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71" w:rsidRPr="00E81BFD" w:rsidRDefault="00111271" w:rsidP="00111271">
      <w:pPr>
        <w:ind w:left="-360"/>
        <w:jc w:val="center"/>
        <w:rPr>
          <w:rFonts w:ascii="BC Sans" w:hAnsi="BC Sans" w:cs="Tahoma"/>
        </w:rPr>
      </w:pPr>
      <w:r w:rsidRPr="00E81BFD">
        <w:rPr>
          <w:rFonts w:ascii="BC Sans" w:hAnsi="BC Sans"/>
          <w:noProof/>
        </w:rPr>
        <w:drawing>
          <wp:inline distT="0" distB="0" distL="0" distR="0" wp14:anchorId="2652810B" wp14:editId="462D4D40">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111271" w:rsidRPr="00E81BFD" w:rsidRDefault="00111271" w:rsidP="00111271">
      <w:pPr>
        <w:ind w:right="-144"/>
        <w:jc w:val="center"/>
        <w:rPr>
          <w:rFonts w:ascii="BC Sans" w:hAnsi="BC Sans" w:cs="Tahoma"/>
          <w:b/>
        </w:rPr>
      </w:pPr>
      <w:r w:rsidRPr="00E81BFD">
        <w:rPr>
          <w:rFonts w:ascii="BC Sans" w:hAnsi="BC Sans" w:cs="Tahoma"/>
          <w:b/>
        </w:rPr>
        <w:t>City of Coquitlam</w:t>
      </w:r>
    </w:p>
    <w:p w:rsidR="00111271" w:rsidRPr="00E81BFD" w:rsidRDefault="00111271" w:rsidP="00111271">
      <w:pPr>
        <w:ind w:right="-144"/>
        <w:jc w:val="center"/>
        <w:rPr>
          <w:rFonts w:ascii="BC Sans" w:hAnsi="BC Sans" w:cs="Arial"/>
          <w:b/>
          <w:sz w:val="32"/>
          <w:szCs w:val="32"/>
        </w:rPr>
      </w:pPr>
      <w:bookmarkStart w:id="0" w:name="PSF"/>
      <w:bookmarkStart w:id="1" w:name="_GoBack"/>
      <w:bookmarkEnd w:id="0"/>
      <w:bookmarkEnd w:id="1"/>
      <w:r w:rsidRPr="00E81BFD">
        <w:rPr>
          <w:rFonts w:ascii="BC Sans" w:hAnsi="BC Sans" w:cs="Arial"/>
          <w:b/>
          <w:sz w:val="32"/>
          <w:szCs w:val="32"/>
        </w:rPr>
        <w:t>SUBMISSION FORM</w:t>
      </w:r>
    </w:p>
    <w:p w:rsidR="00111271" w:rsidRPr="00E81BFD" w:rsidRDefault="00111271" w:rsidP="00111271">
      <w:pPr>
        <w:ind w:right="-144"/>
        <w:jc w:val="center"/>
        <w:rPr>
          <w:rFonts w:ascii="BC Sans" w:hAnsi="BC Sans" w:cs="Arial"/>
          <w:b/>
          <w:sz w:val="28"/>
          <w:szCs w:val="28"/>
        </w:rPr>
      </w:pPr>
      <w:r w:rsidRPr="00E81BFD">
        <w:rPr>
          <w:rFonts w:ascii="BC Sans" w:hAnsi="BC Sans" w:cs="Arial"/>
          <w:b/>
          <w:sz w:val="28"/>
          <w:szCs w:val="28"/>
        </w:rPr>
        <w:t xml:space="preserve">RFIQ No. </w:t>
      </w:r>
      <w:sdt>
        <w:sdtPr>
          <w:rPr>
            <w:rFonts w:ascii="BC Sans" w:hAnsi="BC Sans" w:cs="Arial"/>
            <w:b/>
            <w:sz w:val="28"/>
            <w:szCs w:val="28"/>
          </w:rPr>
          <w:alias w:val="Subject"/>
          <w:tag w:val=""/>
          <w:id w:val="1839805948"/>
          <w:placeholder>
            <w:docPart w:val="5500503705FC45F79BF028131C0855DF"/>
          </w:placeholder>
          <w:dataBinding w:prefixMappings="xmlns:ns0='http://purl.org/dc/elements/1.1/' xmlns:ns1='http://schemas.openxmlformats.org/package/2006/metadata/core-properties' " w:xpath="/ns1:coreProperties[1]/ns0:subject[1]" w:storeItemID="{6C3C8BC8-F283-45AE-878A-BAB7291924A1}"/>
          <w:text/>
        </w:sdtPr>
        <w:sdtContent>
          <w:r>
            <w:rPr>
              <w:rFonts w:ascii="BC Sans" w:hAnsi="BC Sans" w:cs="Arial"/>
              <w:b/>
              <w:sz w:val="28"/>
              <w:szCs w:val="28"/>
            </w:rPr>
            <w:t>25-053</w:t>
          </w:r>
        </w:sdtContent>
      </w:sdt>
    </w:p>
    <w:sdt>
      <w:sdtPr>
        <w:rPr>
          <w:rFonts w:ascii="BC Sans" w:hAnsi="BC Sans"/>
          <w:b/>
          <w:sz w:val="32"/>
          <w:szCs w:val="32"/>
        </w:rPr>
        <w:alias w:val="Title"/>
        <w:tag w:val=""/>
        <w:id w:val="-780952452"/>
        <w:placeholder>
          <w:docPart w:val="E602AB6D5D064808B72184F2F1CF89BD"/>
        </w:placeholder>
        <w:dataBinding w:prefixMappings="xmlns:ns0='http://purl.org/dc/elements/1.1/' xmlns:ns1='http://schemas.openxmlformats.org/package/2006/metadata/core-properties' " w:xpath="/ns1:coreProperties[1]/ns0:title[1]" w:storeItemID="{6C3C8BC8-F283-45AE-878A-BAB7291924A1}"/>
        <w:text/>
      </w:sdtPr>
      <w:sdtContent>
        <w:p w:rsidR="00111271" w:rsidRPr="00E81BFD" w:rsidRDefault="00111271" w:rsidP="00111271">
          <w:pPr>
            <w:tabs>
              <w:tab w:val="right" w:pos="8410"/>
            </w:tabs>
            <w:overflowPunct w:val="0"/>
            <w:autoSpaceDE w:val="0"/>
            <w:autoSpaceDN w:val="0"/>
            <w:adjustRightInd w:val="0"/>
            <w:jc w:val="center"/>
            <w:textAlignment w:val="baseline"/>
            <w:rPr>
              <w:rFonts w:ascii="BC Sans" w:hAnsi="BC Sans"/>
              <w:b/>
              <w:sz w:val="32"/>
              <w:szCs w:val="32"/>
            </w:rPr>
          </w:pPr>
          <w:r>
            <w:rPr>
              <w:rFonts w:ascii="BC Sans" w:hAnsi="BC Sans"/>
              <w:b/>
              <w:sz w:val="32"/>
              <w:szCs w:val="32"/>
            </w:rPr>
            <w:t>Employee Family Assistance and Mental Health Support Program</w:t>
          </w:r>
        </w:p>
      </w:sdtContent>
    </w:sdt>
    <w:p w:rsidR="00111271" w:rsidRPr="00E81BFD" w:rsidRDefault="00111271" w:rsidP="00111271">
      <w:pPr>
        <w:spacing w:after="120"/>
        <w:ind w:left="360" w:right="-144"/>
        <w:jc w:val="center"/>
        <w:rPr>
          <w:rFonts w:ascii="BC Sans" w:hAnsi="BC Sans" w:cs="Arial"/>
          <w:b/>
        </w:rPr>
      </w:pPr>
      <w:r>
        <w:rPr>
          <w:rFonts w:ascii="BC Sans" w:hAnsi="BC Sans"/>
          <w:b/>
        </w:rPr>
        <w:t>Submissions</w:t>
      </w:r>
      <w:r w:rsidRPr="00E81BFD">
        <w:rPr>
          <w:rFonts w:ascii="BC Sans" w:hAnsi="BC Sans"/>
          <w:b/>
        </w:rPr>
        <w:t xml:space="preserve"> will be received </w:t>
      </w:r>
      <w:r w:rsidRPr="00E81BFD">
        <w:rPr>
          <w:rFonts w:ascii="BC Sans" w:hAnsi="BC Sans" w:cs="Arial"/>
          <w:b/>
        </w:rPr>
        <w:t xml:space="preserve">as per date and time in </w:t>
      </w:r>
      <w:r w:rsidRPr="00E81BFD">
        <w:rPr>
          <w:rFonts w:ascii="BC Sans" w:hAnsi="BC Sans" w:cs="Arial"/>
          <w:b/>
          <w:u w:val="single"/>
        </w:rPr>
        <w:t>Key Dates Section</w:t>
      </w:r>
    </w:p>
    <w:p w:rsidR="00111271" w:rsidRPr="00E81BFD" w:rsidRDefault="00111271" w:rsidP="00111271">
      <w:pPr>
        <w:ind w:right="-144"/>
        <w:jc w:val="center"/>
        <w:rPr>
          <w:rFonts w:ascii="BC Sans" w:hAnsi="BC Sans" w:cs="Arial"/>
          <w:sz w:val="20"/>
          <w:szCs w:val="20"/>
        </w:rPr>
      </w:pPr>
    </w:p>
    <w:p w:rsidR="00111271" w:rsidRPr="00E81BFD" w:rsidRDefault="00111271" w:rsidP="00111271">
      <w:pPr>
        <w:autoSpaceDE w:val="0"/>
        <w:autoSpaceDN w:val="0"/>
        <w:adjustRightInd w:val="0"/>
        <w:ind w:right="-144"/>
        <w:jc w:val="both"/>
        <w:rPr>
          <w:rFonts w:ascii="BC Sans" w:hAnsi="BC Sans" w:cs="Arial"/>
          <w:b/>
          <w:u w:val="single"/>
        </w:rPr>
      </w:pPr>
      <w:r w:rsidRPr="00E81BFD">
        <w:rPr>
          <w:rFonts w:ascii="BC Sans" w:hAnsi="BC Sans" w:cs="Arial"/>
          <w:b/>
          <w:u w:val="single"/>
        </w:rPr>
        <w:t>INSTRUCTIONS FOR SUBMISSION</w:t>
      </w:r>
    </w:p>
    <w:p w:rsidR="00111271" w:rsidRPr="00E81BFD" w:rsidRDefault="00111271" w:rsidP="00111271">
      <w:pPr>
        <w:spacing w:after="120"/>
        <w:rPr>
          <w:rFonts w:ascii="BC Sans" w:hAnsi="BC Sans"/>
          <w:u w:val="single"/>
        </w:rPr>
      </w:pPr>
      <w:r>
        <w:rPr>
          <w:rFonts w:ascii="BC Sans" w:hAnsi="BC Sans"/>
        </w:rPr>
        <w:t>Submissions</w:t>
      </w:r>
      <w:r w:rsidRPr="00E81BFD">
        <w:rPr>
          <w:rFonts w:ascii="BC Sans" w:hAnsi="BC Sans"/>
        </w:rPr>
        <w:t xml:space="preserve"> are to be returned in Microsoft Word and any other supporting documents to be consolidated into one PDF file and uploaded through </w:t>
      </w:r>
      <w:proofErr w:type="spellStart"/>
      <w:r w:rsidRPr="00E81BFD">
        <w:rPr>
          <w:rFonts w:ascii="BC Sans" w:hAnsi="BC Sans"/>
        </w:rPr>
        <w:t>QFile</w:t>
      </w:r>
      <w:proofErr w:type="spellEnd"/>
      <w:r w:rsidRPr="00E81BFD">
        <w:rPr>
          <w:rFonts w:ascii="BC Sans" w:hAnsi="BC Sans"/>
        </w:rPr>
        <w:t xml:space="preserve">, the City’s file transfer service accessed at website: </w:t>
      </w:r>
      <w:hyperlink r:id="rId8" w:history="1">
        <w:r w:rsidRPr="00E81BFD">
          <w:rPr>
            <w:rStyle w:val="Hyperlink"/>
            <w:rFonts w:ascii="BC Sans" w:hAnsi="BC Sans"/>
          </w:rPr>
          <w:t>qfile.coquitlam.ca/bid</w:t>
        </w:r>
      </w:hyperlink>
      <w:r w:rsidRPr="00E81BFD">
        <w:rPr>
          <w:rFonts w:ascii="BC Sans" w:hAnsi="BC Sans"/>
          <w:u w:val="single"/>
        </w:rPr>
        <w:t xml:space="preserve"> </w:t>
      </w:r>
    </w:p>
    <w:p w:rsidR="00111271" w:rsidRPr="00E81BFD" w:rsidRDefault="00111271" w:rsidP="00111271">
      <w:pPr>
        <w:tabs>
          <w:tab w:val="left" w:pos="360"/>
        </w:tabs>
        <w:spacing w:after="0"/>
        <w:ind w:right="-144"/>
        <w:jc w:val="both"/>
        <w:rPr>
          <w:rFonts w:ascii="BC Sans" w:hAnsi="BC Sans"/>
          <w:b/>
          <w:u w:val="single"/>
        </w:rPr>
      </w:pPr>
      <w:r w:rsidRPr="00E81BFD">
        <w:rPr>
          <w:rFonts w:ascii="BC Sans" w:hAnsi="BC Sans"/>
          <w:b/>
        </w:rPr>
        <w:t>1.</w:t>
      </w:r>
      <w:r w:rsidRPr="00E81BFD">
        <w:rPr>
          <w:rFonts w:ascii="BC Sans" w:hAnsi="BC Sans"/>
          <w:b/>
        </w:rPr>
        <w:tab/>
        <w:t>In the “Subject Field” enter:</w:t>
      </w:r>
      <w:r w:rsidRPr="00E81BFD">
        <w:rPr>
          <w:rFonts w:ascii="BC Sans" w:hAnsi="BC Sans"/>
        </w:rPr>
        <w:t xml:space="preserve">  RFIQ Number and Name</w:t>
      </w:r>
    </w:p>
    <w:p w:rsidR="00111271" w:rsidRPr="00E81BFD" w:rsidRDefault="00111271" w:rsidP="00111271">
      <w:pPr>
        <w:tabs>
          <w:tab w:val="left" w:pos="360"/>
        </w:tabs>
        <w:spacing w:after="120"/>
        <w:ind w:left="360" w:right="-144" w:hanging="360"/>
        <w:jc w:val="both"/>
        <w:rPr>
          <w:rFonts w:ascii="BC Sans" w:hAnsi="BC Sans"/>
          <w:b/>
        </w:rPr>
      </w:pPr>
      <w:r w:rsidRPr="00E81BFD">
        <w:rPr>
          <w:rFonts w:ascii="BC Sans" w:hAnsi="BC Sans"/>
          <w:b/>
        </w:rPr>
        <w:t>2.</w:t>
      </w:r>
      <w:r w:rsidRPr="00E81BFD">
        <w:rPr>
          <w:rFonts w:ascii="BC Sans" w:hAnsi="BC Sans"/>
          <w:b/>
        </w:rPr>
        <w:tab/>
        <w:t>Add files and “Send Files”</w:t>
      </w:r>
    </w:p>
    <w:p w:rsidR="00111271" w:rsidRPr="00E81BFD" w:rsidRDefault="00111271" w:rsidP="00111271">
      <w:pPr>
        <w:tabs>
          <w:tab w:val="left" w:pos="360"/>
        </w:tabs>
        <w:spacing w:after="120"/>
        <w:ind w:left="360" w:right="-144" w:hanging="360"/>
        <w:jc w:val="both"/>
        <w:rPr>
          <w:rFonts w:ascii="BC Sans" w:hAnsi="BC Sans"/>
        </w:rPr>
      </w:pPr>
      <w:r w:rsidRPr="00E81BFD">
        <w:rPr>
          <w:rFonts w:ascii="BC Sans" w:hAnsi="BC Sans"/>
        </w:rPr>
        <w:tab/>
        <w:t xml:space="preserve">(Ensure your web browser remains open until you receive 2 emails from </w:t>
      </w:r>
      <w:proofErr w:type="spellStart"/>
      <w:r w:rsidRPr="00E81BFD">
        <w:rPr>
          <w:rFonts w:ascii="BC Sans" w:hAnsi="BC Sans"/>
        </w:rPr>
        <w:t>QFile</w:t>
      </w:r>
      <w:proofErr w:type="spellEnd"/>
      <w:r w:rsidRPr="00E81BFD">
        <w:rPr>
          <w:rFonts w:ascii="BC Sans" w:hAnsi="BC Sans"/>
        </w:rPr>
        <w:t xml:space="preserve"> to confirm upload is complete.)</w:t>
      </w:r>
    </w:p>
    <w:p w:rsidR="00111271" w:rsidRPr="00E81BFD" w:rsidRDefault="00111271" w:rsidP="00111271">
      <w:pPr>
        <w:ind w:right="-144"/>
        <w:jc w:val="both"/>
        <w:rPr>
          <w:rFonts w:ascii="BC Sans" w:hAnsi="BC Sans" w:cs="Arial"/>
          <w:b/>
          <w:sz w:val="40"/>
          <w:szCs w:val="40"/>
        </w:rPr>
      </w:pPr>
      <w:r w:rsidRPr="00E81BFD">
        <w:rPr>
          <w:rFonts w:ascii="BC Sans" w:hAnsi="BC Sans" w:cs="Arial"/>
        </w:rPr>
        <w:t>Respondents are responsible to allow ample time to complete the Submission process. If assistance is required phone 604-927-3037.</w:t>
      </w:r>
    </w:p>
    <w:tbl>
      <w:tblPr>
        <w:tblStyle w:val="TableGrid"/>
        <w:tblW w:w="0" w:type="auto"/>
        <w:tblInd w:w="85" w:type="dxa"/>
        <w:tblLook w:val="04A0" w:firstRow="1" w:lastRow="0" w:firstColumn="1" w:lastColumn="0" w:noHBand="0" w:noVBand="1"/>
      </w:tblPr>
      <w:tblGrid>
        <w:gridCol w:w="2916"/>
        <w:gridCol w:w="6349"/>
      </w:tblGrid>
      <w:tr w:rsidR="00111271" w:rsidRPr="00E81BFD" w:rsidTr="009C5DBC">
        <w:trPr>
          <w:trHeight w:val="656"/>
        </w:trPr>
        <w:tc>
          <w:tcPr>
            <w:tcW w:w="2970" w:type="dxa"/>
            <w:shd w:val="clear" w:color="auto" w:fill="D9D9D9" w:themeFill="background1" w:themeFillShade="D9"/>
          </w:tcPr>
          <w:p w:rsidR="00111271" w:rsidRPr="00E81BFD" w:rsidRDefault="00111271" w:rsidP="009C5DBC">
            <w:pPr>
              <w:tabs>
                <w:tab w:val="right" w:pos="8410"/>
              </w:tabs>
              <w:overflowPunct w:val="0"/>
              <w:autoSpaceDE w:val="0"/>
              <w:autoSpaceDN w:val="0"/>
              <w:adjustRightInd w:val="0"/>
              <w:spacing w:before="240" w:after="240"/>
              <w:textAlignment w:val="baseline"/>
              <w:rPr>
                <w:rFonts w:ascii="BC Sans" w:hAnsi="BC Sans"/>
                <w:b/>
              </w:rPr>
            </w:pPr>
            <w:r w:rsidRPr="00E81BFD">
              <w:rPr>
                <w:rFonts w:ascii="BC Sans" w:hAnsi="BC Sans"/>
                <w:b/>
              </w:rPr>
              <w:t>Legal Name of Company</w:t>
            </w:r>
          </w:p>
        </w:tc>
        <w:tc>
          <w:tcPr>
            <w:tcW w:w="6565" w:type="dxa"/>
          </w:tcPr>
          <w:p w:rsidR="00111271" w:rsidRPr="00E81BFD" w:rsidRDefault="00111271" w:rsidP="009C5DBC">
            <w:pPr>
              <w:tabs>
                <w:tab w:val="right" w:pos="8410"/>
              </w:tabs>
              <w:overflowPunct w:val="0"/>
              <w:autoSpaceDE w:val="0"/>
              <w:autoSpaceDN w:val="0"/>
              <w:adjustRightInd w:val="0"/>
              <w:spacing w:before="240" w:after="240"/>
              <w:textAlignment w:val="baseline"/>
              <w:rPr>
                <w:rFonts w:ascii="BC Sans" w:hAnsi="BC Sans"/>
                <w:b/>
              </w:rPr>
            </w:pPr>
          </w:p>
        </w:tc>
      </w:tr>
      <w:tr w:rsidR="00111271" w:rsidRPr="00E81BFD" w:rsidTr="009C5DBC">
        <w:tc>
          <w:tcPr>
            <w:tcW w:w="2970" w:type="dxa"/>
            <w:shd w:val="clear" w:color="auto" w:fill="D9D9D9" w:themeFill="background1" w:themeFillShade="D9"/>
          </w:tcPr>
          <w:p w:rsidR="00111271" w:rsidRPr="00E81BFD" w:rsidRDefault="00111271" w:rsidP="009C5DBC">
            <w:pPr>
              <w:tabs>
                <w:tab w:val="right" w:pos="8410"/>
              </w:tabs>
              <w:overflowPunct w:val="0"/>
              <w:autoSpaceDE w:val="0"/>
              <w:autoSpaceDN w:val="0"/>
              <w:adjustRightInd w:val="0"/>
              <w:spacing w:before="240" w:after="240"/>
              <w:textAlignment w:val="baseline"/>
              <w:rPr>
                <w:rFonts w:ascii="BC Sans" w:hAnsi="BC Sans"/>
                <w:b/>
              </w:rPr>
            </w:pPr>
            <w:r w:rsidRPr="00E81BFD">
              <w:rPr>
                <w:rFonts w:ascii="BC Sans" w:hAnsi="BC Sans"/>
                <w:b/>
              </w:rPr>
              <w:t>Contact Person and Title</w:t>
            </w:r>
          </w:p>
        </w:tc>
        <w:tc>
          <w:tcPr>
            <w:tcW w:w="6565" w:type="dxa"/>
          </w:tcPr>
          <w:p w:rsidR="00111271" w:rsidRPr="00E81BFD" w:rsidRDefault="00111271" w:rsidP="009C5DBC">
            <w:pPr>
              <w:tabs>
                <w:tab w:val="right" w:pos="8410"/>
              </w:tabs>
              <w:overflowPunct w:val="0"/>
              <w:autoSpaceDE w:val="0"/>
              <w:autoSpaceDN w:val="0"/>
              <w:adjustRightInd w:val="0"/>
              <w:spacing w:before="240" w:after="240"/>
              <w:textAlignment w:val="baseline"/>
              <w:rPr>
                <w:rFonts w:ascii="BC Sans" w:hAnsi="BC Sans"/>
                <w:b/>
              </w:rPr>
            </w:pPr>
          </w:p>
        </w:tc>
      </w:tr>
      <w:tr w:rsidR="00111271" w:rsidRPr="00E81BFD" w:rsidTr="009C5DBC">
        <w:tc>
          <w:tcPr>
            <w:tcW w:w="2970" w:type="dxa"/>
            <w:shd w:val="clear" w:color="auto" w:fill="D9D9D9" w:themeFill="background1" w:themeFillShade="D9"/>
          </w:tcPr>
          <w:p w:rsidR="00111271" w:rsidRPr="00E81BFD" w:rsidRDefault="00111271" w:rsidP="009C5DBC">
            <w:pPr>
              <w:tabs>
                <w:tab w:val="right" w:pos="8410"/>
              </w:tabs>
              <w:overflowPunct w:val="0"/>
              <w:autoSpaceDE w:val="0"/>
              <w:autoSpaceDN w:val="0"/>
              <w:adjustRightInd w:val="0"/>
              <w:spacing w:before="240" w:after="240"/>
              <w:textAlignment w:val="baseline"/>
              <w:rPr>
                <w:rFonts w:ascii="BC Sans" w:hAnsi="BC Sans"/>
                <w:b/>
              </w:rPr>
            </w:pPr>
            <w:r w:rsidRPr="00E81BFD">
              <w:rPr>
                <w:rFonts w:ascii="BC Sans" w:hAnsi="BC Sans"/>
                <w:b/>
              </w:rPr>
              <w:t>Business Address</w:t>
            </w:r>
          </w:p>
        </w:tc>
        <w:tc>
          <w:tcPr>
            <w:tcW w:w="6565" w:type="dxa"/>
          </w:tcPr>
          <w:p w:rsidR="00111271" w:rsidRPr="00E81BFD" w:rsidRDefault="00111271" w:rsidP="009C5DBC">
            <w:pPr>
              <w:tabs>
                <w:tab w:val="right" w:pos="8410"/>
              </w:tabs>
              <w:overflowPunct w:val="0"/>
              <w:autoSpaceDE w:val="0"/>
              <w:autoSpaceDN w:val="0"/>
              <w:adjustRightInd w:val="0"/>
              <w:spacing w:before="240" w:after="240"/>
              <w:textAlignment w:val="baseline"/>
              <w:rPr>
                <w:rFonts w:ascii="BC Sans" w:hAnsi="BC Sans"/>
                <w:b/>
              </w:rPr>
            </w:pPr>
          </w:p>
        </w:tc>
      </w:tr>
      <w:tr w:rsidR="00111271" w:rsidRPr="00E81BFD" w:rsidTr="009C5DBC">
        <w:tc>
          <w:tcPr>
            <w:tcW w:w="2970" w:type="dxa"/>
            <w:shd w:val="clear" w:color="auto" w:fill="D9D9D9" w:themeFill="background1" w:themeFillShade="D9"/>
          </w:tcPr>
          <w:p w:rsidR="00111271" w:rsidRPr="00E81BFD" w:rsidRDefault="00111271" w:rsidP="009C5DBC">
            <w:pPr>
              <w:tabs>
                <w:tab w:val="right" w:pos="8410"/>
              </w:tabs>
              <w:overflowPunct w:val="0"/>
              <w:autoSpaceDE w:val="0"/>
              <w:autoSpaceDN w:val="0"/>
              <w:adjustRightInd w:val="0"/>
              <w:spacing w:before="240" w:after="240"/>
              <w:textAlignment w:val="baseline"/>
              <w:rPr>
                <w:rFonts w:ascii="BC Sans" w:hAnsi="BC Sans"/>
                <w:b/>
              </w:rPr>
            </w:pPr>
            <w:r w:rsidRPr="00E81BFD">
              <w:rPr>
                <w:rFonts w:ascii="BC Sans" w:hAnsi="BC Sans"/>
                <w:b/>
              </w:rPr>
              <w:t>Telephone</w:t>
            </w:r>
          </w:p>
        </w:tc>
        <w:tc>
          <w:tcPr>
            <w:tcW w:w="6565" w:type="dxa"/>
          </w:tcPr>
          <w:p w:rsidR="00111271" w:rsidRPr="00E81BFD" w:rsidRDefault="00111271" w:rsidP="009C5DBC">
            <w:pPr>
              <w:tabs>
                <w:tab w:val="right" w:pos="8410"/>
              </w:tabs>
              <w:overflowPunct w:val="0"/>
              <w:autoSpaceDE w:val="0"/>
              <w:autoSpaceDN w:val="0"/>
              <w:adjustRightInd w:val="0"/>
              <w:spacing w:before="240" w:after="240"/>
              <w:textAlignment w:val="baseline"/>
              <w:rPr>
                <w:rFonts w:ascii="BC Sans" w:hAnsi="BC Sans"/>
                <w:b/>
              </w:rPr>
            </w:pPr>
          </w:p>
        </w:tc>
      </w:tr>
      <w:tr w:rsidR="00111271" w:rsidRPr="00E81BFD" w:rsidTr="009C5DBC">
        <w:tc>
          <w:tcPr>
            <w:tcW w:w="2970" w:type="dxa"/>
            <w:shd w:val="clear" w:color="auto" w:fill="D9D9D9" w:themeFill="background1" w:themeFillShade="D9"/>
          </w:tcPr>
          <w:p w:rsidR="00111271" w:rsidRPr="00E81BFD" w:rsidRDefault="00111271" w:rsidP="009C5DBC">
            <w:pPr>
              <w:tabs>
                <w:tab w:val="right" w:pos="8410"/>
              </w:tabs>
              <w:overflowPunct w:val="0"/>
              <w:autoSpaceDE w:val="0"/>
              <w:autoSpaceDN w:val="0"/>
              <w:adjustRightInd w:val="0"/>
              <w:spacing w:before="240" w:after="240"/>
              <w:textAlignment w:val="baseline"/>
              <w:rPr>
                <w:rFonts w:ascii="BC Sans" w:hAnsi="BC Sans"/>
                <w:b/>
              </w:rPr>
            </w:pPr>
            <w:r w:rsidRPr="00E81BFD">
              <w:rPr>
                <w:rFonts w:ascii="BC Sans" w:hAnsi="BC Sans"/>
                <w:b/>
              </w:rPr>
              <w:t>Email Address</w:t>
            </w:r>
          </w:p>
        </w:tc>
        <w:tc>
          <w:tcPr>
            <w:tcW w:w="6565" w:type="dxa"/>
          </w:tcPr>
          <w:p w:rsidR="00111271" w:rsidRPr="00E81BFD" w:rsidRDefault="00111271" w:rsidP="009C5DBC">
            <w:pPr>
              <w:tabs>
                <w:tab w:val="right" w:pos="8410"/>
              </w:tabs>
              <w:overflowPunct w:val="0"/>
              <w:autoSpaceDE w:val="0"/>
              <w:autoSpaceDN w:val="0"/>
              <w:adjustRightInd w:val="0"/>
              <w:spacing w:before="240" w:after="240"/>
              <w:textAlignment w:val="baseline"/>
              <w:rPr>
                <w:rFonts w:ascii="BC Sans" w:hAnsi="BC Sans"/>
                <w:b/>
              </w:rPr>
            </w:pPr>
          </w:p>
        </w:tc>
      </w:tr>
    </w:tbl>
    <w:p w:rsidR="00111271" w:rsidRPr="00E81BFD" w:rsidRDefault="00111271" w:rsidP="00111271">
      <w:pPr>
        <w:rPr>
          <w:rFonts w:ascii="BC Sans" w:eastAsia="Times New Roman" w:hAnsi="BC Sans"/>
          <w:b/>
          <w:noProof/>
          <w:sz w:val="32"/>
          <w:szCs w:val="32"/>
        </w:rPr>
      </w:pPr>
      <w:r w:rsidRPr="00E81BFD">
        <w:rPr>
          <w:rFonts w:ascii="BC Sans" w:eastAsia="Times New Roman" w:hAnsi="BC Sans"/>
          <w:b/>
          <w:noProof/>
          <w:sz w:val="32"/>
          <w:szCs w:val="32"/>
        </w:rPr>
        <w:br w:type="page"/>
      </w:r>
    </w:p>
    <w:p w:rsidR="00111271" w:rsidRPr="002C74DC" w:rsidRDefault="00111271" w:rsidP="00111271">
      <w:pPr>
        <w:pStyle w:val="ListParagraph"/>
        <w:numPr>
          <w:ilvl w:val="0"/>
          <w:numId w:val="5"/>
        </w:numPr>
        <w:tabs>
          <w:tab w:val="left" w:pos="3780"/>
        </w:tabs>
        <w:spacing w:after="120"/>
        <w:ind w:left="3780" w:hanging="3600"/>
        <w:contextualSpacing w:val="0"/>
        <w:jc w:val="both"/>
        <w:rPr>
          <w:rFonts w:ascii="BC Sans" w:hAnsi="BC Sans" w:cs="Arial"/>
          <w:b/>
          <w:sz w:val="32"/>
          <w:szCs w:val="32"/>
        </w:rPr>
      </w:pPr>
      <w:r w:rsidRPr="002C74DC">
        <w:rPr>
          <w:rFonts w:ascii="BC Sans" w:hAnsi="BC Sans" w:cs="Arial"/>
          <w:b/>
          <w:sz w:val="32"/>
          <w:szCs w:val="32"/>
        </w:rPr>
        <w:lastRenderedPageBreak/>
        <w:t>ALIGNMENT</w:t>
      </w:r>
    </w:p>
    <w:tbl>
      <w:tblPr>
        <w:tblW w:w="990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0"/>
        <w:gridCol w:w="1710"/>
      </w:tblGrid>
      <w:tr w:rsidR="00111271" w:rsidRPr="00E81BFD" w:rsidTr="009C5DBC">
        <w:trPr>
          <w:trHeight w:val="620"/>
        </w:trPr>
        <w:tc>
          <w:tcPr>
            <w:tcW w:w="9900" w:type="dxa"/>
            <w:gridSpan w:val="2"/>
            <w:shd w:val="clear" w:color="auto" w:fill="D9D9D9"/>
          </w:tcPr>
          <w:p w:rsidR="00111271" w:rsidRPr="00E81BFD" w:rsidRDefault="00111271" w:rsidP="009C5DBC">
            <w:pPr>
              <w:pStyle w:val="ListParagraph"/>
              <w:numPr>
                <w:ilvl w:val="0"/>
                <w:numId w:val="1"/>
              </w:numPr>
              <w:spacing w:after="0"/>
              <w:ind w:left="360" w:hanging="270"/>
              <w:contextualSpacing w:val="0"/>
              <w:rPr>
                <w:rFonts w:ascii="BC Sans" w:hAnsi="BC Sans"/>
                <w:b/>
              </w:rPr>
            </w:pPr>
            <w:r>
              <w:rPr>
                <w:rFonts w:ascii="BC Sans" w:hAnsi="BC Sans"/>
                <w:b/>
              </w:rPr>
              <w:t xml:space="preserve">Alignment to City Vision </w:t>
            </w:r>
            <w:r w:rsidRPr="00E81BFD">
              <w:rPr>
                <w:rFonts w:ascii="BC Sans" w:hAnsi="BC Sans"/>
              </w:rPr>
              <w:t xml:space="preserve">- If </w:t>
            </w:r>
            <w:r>
              <w:rPr>
                <w:rFonts w:ascii="BC Sans" w:hAnsi="BC Sans"/>
              </w:rPr>
              <w:t xml:space="preserve">the </w:t>
            </w:r>
            <w:r w:rsidRPr="00E81BFD">
              <w:rPr>
                <w:rFonts w:ascii="BC Sans" w:hAnsi="BC Sans"/>
              </w:rPr>
              <w:t>response to any of the questions below is YES, on a separate page provide a complete explanation</w:t>
            </w:r>
            <w:r>
              <w:rPr>
                <w:rFonts w:ascii="BC Sans" w:hAnsi="BC Sans"/>
              </w:rPr>
              <w:t xml:space="preserve"> including service description, delivery details and alignment with service expectations.  In addition, indicate which services are included in your core EFAP offering and which are provided through an advanced or “add on” offer. </w:t>
            </w:r>
          </w:p>
        </w:tc>
      </w:tr>
      <w:tr w:rsidR="00111271" w:rsidRPr="00E81BFD" w:rsidTr="009C5DBC">
        <w:trPr>
          <w:trHeight w:val="1008"/>
        </w:trPr>
        <w:tc>
          <w:tcPr>
            <w:tcW w:w="8190" w:type="dxa"/>
          </w:tcPr>
          <w:p w:rsidR="00111271" w:rsidRPr="00751CD4" w:rsidRDefault="00111271" w:rsidP="009C5DBC">
            <w:pPr>
              <w:pStyle w:val="TableParagraph"/>
              <w:numPr>
                <w:ilvl w:val="0"/>
                <w:numId w:val="6"/>
              </w:numPr>
              <w:ind w:left="898" w:right="101"/>
              <w:rPr>
                <w:rFonts w:ascii="BC Sans" w:hAnsi="BC Sans"/>
              </w:rPr>
            </w:pPr>
            <w:r w:rsidRPr="00751CD4">
              <w:rPr>
                <w:rFonts w:ascii="BC Sans" w:hAnsi="BC Sans"/>
              </w:rPr>
              <w:t xml:space="preserve">Does your organization provide the following key </w:t>
            </w:r>
            <w:proofErr w:type="gramStart"/>
            <w:r w:rsidRPr="00751CD4">
              <w:rPr>
                <w:rFonts w:ascii="BC Sans" w:hAnsi="BC Sans"/>
              </w:rPr>
              <w:t>services:</w:t>
            </w:r>
            <w:proofErr w:type="gramEnd"/>
          </w:p>
          <w:p w:rsidR="00111271" w:rsidRPr="00751CD4" w:rsidRDefault="00111271" w:rsidP="009C5DBC">
            <w:pPr>
              <w:pStyle w:val="PARAGRAPH"/>
              <w:numPr>
                <w:ilvl w:val="0"/>
                <w:numId w:val="6"/>
              </w:numPr>
              <w:spacing w:after="0"/>
              <w:ind w:left="898"/>
              <w:rPr>
                <w:rFonts w:ascii="BC Sans" w:hAnsi="BC Sans"/>
              </w:rPr>
            </w:pPr>
            <w:r w:rsidRPr="00751CD4">
              <w:rPr>
                <w:rFonts w:ascii="BC Sans" w:hAnsi="BC Sans"/>
              </w:rPr>
              <w:t>Counselling: Solution-focused support (in-person, phone, video).</w:t>
            </w:r>
          </w:p>
          <w:p w:rsidR="00111271" w:rsidRPr="00751CD4" w:rsidRDefault="00111271" w:rsidP="009C5DBC">
            <w:pPr>
              <w:pStyle w:val="PARAGRAPH"/>
              <w:numPr>
                <w:ilvl w:val="2"/>
                <w:numId w:val="8"/>
              </w:numPr>
              <w:spacing w:after="0"/>
              <w:ind w:left="1348"/>
              <w:rPr>
                <w:rFonts w:ascii="BC Sans" w:hAnsi="BC Sans"/>
              </w:rPr>
            </w:pPr>
            <w:r w:rsidRPr="00751CD4">
              <w:rPr>
                <w:rFonts w:ascii="BC Sans" w:hAnsi="BC Sans"/>
              </w:rPr>
              <w:t>Stress Management</w:t>
            </w:r>
          </w:p>
          <w:p w:rsidR="00111271" w:rsidRPr="00751CD4" w:rsidRDefault="00111271" w:rsidP="009C5DBC">
            <w:pPr>
              <w:pStyle w:val="PARAGRAPH"/>
              <w:numPr>
                <w:ilvl w:val="2"/>
                <w:numId w:val="8"/>
              </w:numPr>
              <w:spacing w:after="0"/>
              <w:ind w:left="1348"/>
              <w:rPr>
                <w:rFonts w:ascii="BC Sans" w:hAnsi="BC Sans"/>
              </w:rPr>
            </w:pPr>
            <w:r w:rsidRPr="00751CD4">
              <w:rPr>
                <w:rFonts w:ascii="BC Sans" w:hAnsi="BC Sans"/>
              </w:rPr>
              <w:t>Family and Relationships</w:t>
            </w:r>
          </w:p>
          <w:p w:rsidR="00111271" w:rsidRPr="00751CD4" w:rsidRDefault="00111271" w:rsidP="009C5DBC">
            <w:pPr>
              <w:pStyle w:val="PARAGRAPH"/>
              <w:numPr>
                <w:ilvl w:val="2"/>
                <w:numId w:val="8"/>
              </w:numPr>
              <w:spacing w:after="0"/>
              <w:ind w:left="1438" w:hanging="270"/>
              <w:rPr>
                <w:rFonts w:ascii="BC Sans" w:hAnsi="BC Sans"/>
              </w:rPr>
            </w:pPr>
            <w:r w:rsidRPr="00751CD4">
              <w:rPr>
                <w:rFonts w:ascii="BC Sans" w:hAnsi="BC Sans"/>
              </w:rPr>
              <w:t>Youth Support</w:t>
            </w:r>
          </w:p>
          <w:p w:rsidR="00111271" w:rsidRPr="00751CD4" w:rsidRDefault="00111271" w:rsidP="009C5DBC">
            <w:pPr>
              <w:pStyle w:val="PARAGRAPH"/>
              <w:numPr>
                <w:ilvl w:val="2"/>
                <w:numId w:val="8"/>
              </w:numPr>
              <w:spacing w:after="0"/>
              <w:ind w:left="1348"/>
              <w:rPr>
                <w:rFonts w:ascii="BC Sans" w:hAnsi="BC Sans"/>
              </w:rPr>
            </w:pPr>
            <w:r w:rsidRPr="00751CD4">
              <w:rPr>
                <w:rFonts w:ascii="BC Sans" w:hAnsi="BC Sans"/>
              </w:rPr>
              <w:t>Addictions Support</w:t>
            </w:r>
          </w:p>
          <w:p w:rsidR="00111271" w:rsidRPr="00751CD4" w:rsidRDefault="00111271" w:rsidP="009C5DBC">
            <w:pPr>
              <w:pStyle w:val="PARAGRAPH"/>
              <w:numPr>
                <w:ilvl w:val="0"/>
                <w:numId w:val="6"/>
              </w:numPr>
              <w:spacing w:after="0"/>
              <w:ind w:left="898"/>
              <w:rPr>
                <w:rFonts w:ascii="BC Sans" w:hAnsi="BC Sans"/>
              </w:rPr>
            </w:pPr>
            <w:r w:rsidRPr="00751CD4">
              <w:rPr>
                <w:rFonts w:ascii="BC Sans" w:hAnsi="BC Sans"/>
              </w:rPr>
              <w:t>Coordinated referrals to community resources.</w:t>
            </w:r>
          </w:p>
          <w:p w:rsidR="00111271" w:rsidRPr="00751CD4" w:rsidRDefault="00111271" w:rsidP="009C5DBC">
            <w:pPr>
              <w:pStyle w:val="PARAGRAPH"/>
              <w:numPr>
                <w:ilvl w:val="0"/>
                <w:numId w:val="6"/>
              </w:numPr>
              <w:spacing w:after="0"/>
              <w:ind w:left="898"/>
              <w:rPr>
                <w:rFonts w:ascii="BC Sans" w:hAnsi="BC Sans"/>
              </w:rPr>
            </w:pPr>
            <w:r w:rsidRPr="00751CD4">
              <w:rPr>
                <w:rFonts w:ascii="BC Sans" w:hAnsi="BC Sans"/>
              </w:rPr>
              <w:t>Crisis Support – 24/7 assistance for urgent mental health needs.</w:t>
            </w:r>
          </w:p>
          <w:p w:rsidR="00111271" w:rsidRPr="00751CD4" w:rsidRDefault="00111271" w:rsidP="009C5DBC">
            <w:pPr>
              <w:pStyle w:val="PARAGRAPH"/>
              <w:numPr>
                <w:ilvl w:val="0"/>
                <w:numId w:val="6"/>
              </w:numPr>
              <w:spacing w:after="0"/>
              <w:ind w:left="898"/>
              <w:rPr>
                <w:rFonts w:ascii="BC Sans" w:hAnsi="BC Sans"/>
              </w:rPr>
            </w:pPr>
            <w:r w:rsidRPr="00751CD4">
              <w:rPr>
                <w:rFonts w:ascii="BC Sans" w:hAnsi="BC Sans"/>
              </w:rPr>
              <w:t>Work-Life Services – Financial, legal, caregiving, career and holistic wellness resources.</w:t>
            </w:r>
          </w:p>
          <w:p w:rsidR="00111271" w:rsidRPr="00751CD4" w:rsidRDefault="00111271" w:rsidP="009C5DBC">
            <w:pPr>
              <w:pStyle w:val="PARAGRAPH"/>
              <w:numPr>
                <w:ilvl w:val="0"/>
                <w:numId w:val="6"/>
              </w:numPr>
              <w:spacing w:after="0"/>
              <w:ind w:left="898"/>
              <w:rPr>
                <w:rFonts w:ascii="BC Sans" w:hAnsi="BC Sans"/>
              </w:rPr>
            </w:pPr>
            <w:r w:rsidRPr="00751CD4">
              <w:rPr>
                <w:rFonts w:ascii="BC Sans" w:hAnsi="BC Sans"/>
              </w:rPr>
              <w:t>Workplace Support – Managerial consultations, trauma response, and conflict resolution.</w:t>
            </w:r>
          </w:p>
          <w:p w:rsidR="00111271" w:rsidRPr="00751CD4" w:rsidRDefault="00111271" w:rsidP="009C5DBC">
            <w:pPr>
              <w:pStyle w:val="PARAGRAPH"/>
              <w:numPr>
                <w:ilvl w:val="0"/>
                <w:numId w:val="6"/>
              </w:numPr>
              <w:spacing w:after="0"/>
              <w:ind w:left="898"/>
              <w:rPr>
                <w:rFonts w:ascii="BC Sans" w:hAnsi="BC Sans"/>
              </w:rPr>
            </w:pPr>
            <w:r w:rsidRPr="00751CD4">
              <w:rPr>
                <w:rFonts w:ascii="BC Sans" w:hAnsi="BC Sans"/>
              </w:rPr>
              <w:t>Digital Resources – Self-help tools, online therapist led CBT, and interactive learning modules.</w:t>
            </w:r>
          </w:p>
          <w:p w:rsidR="00111271" w:rsidRPr="00751CD4" w:rsidRDefault="00111271" w:rsidP="009C5DBC">
            <w:pPr>
              <w:pStyle w:val="PARAGRAPH"/>
              <w:numPr>
                <w:ilvl w:val="0"/>
                <w:numId w:val="6"/>
              </w:numPr>
              <w:spacing w:after="0"/>
              <w:ind w:left="898"/>
              <w:rPr>
                <w:rFonts w:ascii="BC Sans" w:hAnsi="BC Sans"/>
              </w:rPr>
            </w:pPr>
            <w:r w:rsidRPr="00751CD4">
              <w:rPr>
                <w:rFonts w:ascii="BC Sans" w:hAnsi="BC Sans"/>
              </w:rPr>
              <w:t>Training and workshops.</w:t>
            </w:r>
          </w:p>
        </w:tc>
        <w:tc>
          <w:tcPr>
            <w:tcW w:w="1710" w:type="dxa"/>
          </w:tcPr>
          <w:p w:rsidR="00111271" w:rsidRPr="00E81BFD" w:rsidRDefault="00111271" w:rsidP="009C5DBC">
            <w:pPr>
              <w:pStyle w:val="TableParagraph"/>
              <w:ind w:left="360"/>
              <w:rPr>
                <w:rFonts w:ascii="BC Sans" w:hAnsi="BC Sans"/>
              </w:rPr>
            </w:pPr>
          </w:p>
        </w:tc>
      </w:tr>
      <w:tr w:rsidR="00111271" w:rsidRPr="00E81BFD" w:rsidTr="009C5DBC">
        <w:trPr>
          <w:trHeight w:val="520"/>
        </w:trPr>
        <w:tc>
          <w:tcPr>
            <w:tcW w:w="8190" w:type="dxa"/>
          </w:tcPr>
          <w:p w:rsidR="00111271" w:rsidRPr="00751CD4" w:rsidRDefault="00111271" w:rsidP="009C5DBC">
            <w:pPr>
              <w:pStyle w:val="PARAGRAPH"/>
              <w:numPr>
                <w:ilvl w:val="0"/>
                <w:numId w:val="6"/>
              </w:numPr>
              <w:spacing w:after="0"/>
              <w:ind w:left="898"/>
              <w:rPr>
                <w:rFonts w:ascii="BC Sans" w:hAnsi="BC Sans"/>
              </w:rPr>
            </w:pPr>
            <w:r w:rsidRPr="00751CD4">
              <w:rPr>
                <w:rFonts w:ascii="BC Sans" w:hAnsi="BC Sans"/>
              </w:rPr>
              <w:t xml:space="preserve">Does your organization provide the following key </w:t>
            </w:r>
            <w:proofErr w:type="gramStart"/>
            <w:r w:rsidRPr="00751CD4">
              <w:rPr>
                <w:rFonts w:ascii="BC Sans" w:hAnsi="BC Sans"/>
              </w:rPr>
              <w:t>services:</w:t>
            </w:r>
            <w:proofErr w:type="gramEnd"/>
            <w:r w:rsidRPr="00751CD4">
              <w:rPr>
                <w:rFonts w:ascii="BC Sans" w:hAnsi="BC Sans"/>
              </w:rPr>
              <w:t xml:space="preserve"> </w:t>
            </w:r>
          </w:p>
          <w:p w:rsidR="00111271" w:rsidRPr="00751CD4" w:rsidRDefault="00111271" w:rsidP="009C5DBC">
            <w:pPr>
              <w:pStyle w:val="PARAGRAPH"/>
              <w:numPr>
                <w:ilvl w:val="1"/>
                <w:numId w:val="6"/>
              </w:numPr>
              <w:spacing w:after="0"/>
              <w:rPr>
                <w:rFonts w:ascii="BC Sans" w:hAnsi="BC Sans"/>
                <w:lang w:val="en-CA"/>
              </w:rPr>
            </w:pPr>
            <w:r w:rsidRPr="00751CD4">
              <w:rPr>
                <w:rFonts w:ascii="BC Sans" w:hAnsi="BC Sans"/>
                <w:lang w:val="en-CA"/>
              </w:rPr>
              <w:t>Triaged intake and case coordination with end-to-end support through EFAP services, available employer benefits and community resources.</w:t>
            </w:r>
          </w:p>
          <w:p w:rsidR="00111271" w:rsidRPr="00751CD4" w:rsidRDefault="00111271" w:rsidP="009C5DBC">
            <w:pPr>
              <w:pStyle w:val="PARAGRAPH"/>
              <w:numPr>
                <w:ilvl w:val="1"/>
                <w:numId w:val="6"/>
              </w:numPr>
              <w:spacing w:after="0"/>
              <w:rPr>
                <w:rFonts w:ascii="BC Sans" w:hAnsi="BC Sans"/>
                <w:lang w:val="en-CA"/>
              </w:rPr>
            </w:pPr>
            <w:r w:rsidRPr="00751CD4">
              <w:rPr>
                <w:rFonts w:ascii="BC Sans" w:hAnsi="BC Sans"/>
                <w:lang w:val="en-CA"/>
              </w:rPr>
              <w:t>Is end-to-end triage support a core component of your service offering or is this an additional service and fee?</w:t>
            </w:r>
          </w:p>
          <w:p w:rsidR="00111271" w:rsidRPr="00751CD4" w:rsidRDefault="00111271" w:rsidP="009C5DBC">
            <w:pPr>
              <w:pStyle w:val="PARAGRAPH"/>
              <w:numPr>
                <w:ilvl w:val="1"/>
                <w:numId w:val="6"/>
              </w:numPr>
              <w:spacing w:after="0"/>
              <w:rPr>
                <w:rFonts w:ascii="BC Sans" w:hAnsi="BC Sans"/>
                <w:lang w:val="en-CA"/>
              </w:rPr>
            </w:pPr>
            <w:r w:rsidRPr="00751CD4">
              <w:rPr>
                <w:rFonts w:ascii="BC Sans" w:hAnsi="BC Sans"/>
                <w:lang w:val="en-CA"/>
              </w:rPr>
              <w:t>Mental health assessments and treatment plan</w:t>
            </w:r>
          </w:p>
          <w:p w:rsidR="00111271" w:rsidRPr="00751CD4" w:rsidRDefault="00111271" w:rsidP="009C5DBC">
            <w:pPr>
              <w:pStyle w:val="PARAGRAPH"/>
              <w:numPr>
                <w:ilvl w:val="1"/>
                <w:numId w:val="6"/>
              </w:numPr>
              <w:spacing w:after="0"/>
              <w:rPr>
                <w:rFonts w:ascii="BC Sans" w:hAnsi="BC Sans"/>
                <w:lang w:val="en-CA"/>
              </w:rPr>
            </w:pPr>
            <w:r w:rsidRPr="00751CD4">
              <w:rPr>
                <w:rFonts w:ascii="BC Sans" w:hAnsi="BC Sans"/>
                <w:lang w:val="en-CA"/>
              </w:rPr>
              <w:t>Specialised intervention and counselling for:</w:t>
            </w:r>
          </w:p>
          <w:p w:rsidR="00111271" w:rsidRPr="00751CD4" w:rsidRDefault="00111271" w:rsidP="009C5DBC">
            <w:pPr>
              <w:pStyle w:val="PARAGRAPH"/>
              <w:numPr>
                <w:ilvl w:val="2"/>
                <w:numId w:val="6"/>
              </w:numPr>
              <w:spacing w:after="0"/>
              <w:rPr>
                <w:rFonts w:ascii="BC Sans" w:hAnsi="BC Sans"/>
                <w:lang w:val="en-CA"/>
              </w:rPr>
            </w:pPr>
            <w:r w:rsidRPr="00751CD4">
              <w:rPr>
                <w:rFonts w:ascii="BC Sans" w:hAnsi="BC Sans"/>
                <w:lang w:val="en-CA"/>
              </w:rPr>
              <w:t>Depression</w:t>
            </w:r>
          </w:p>
          <w:p w:rsidR="00111271" w:rsidRPr="00751CD4" w:rsidRDefault="00111271" w:rsidP="009C5DBC">
            <w:pPr>
              <w:pStyle w:val="PARAGRAPH"/>
              <w:numPr>
                <w:ilvl w:val="2"/>
                <w:numId w:val="6"/>
              </w:numPr>
              <w:spacing w:after="0"/>
              <w:rPr>
                <w:rFonts w:ascii="BC Sans" w:hAnsi="BC Sans"/>
                <w:lang w:val="en-CA"/>
              </w:rPr>
            </w:pPr>
            <w:r w:rsidRPr="00751CD4">
              <w:rPr>
                <w:rFonts w:ascii="BC Sans" w:hAnsi="BC Sans"/>
                <w:lang w:val="en-CA"/>
              </w:rPr>
              <w:t>Anxiety</w:t>
            </w:r>
          </w:p>
          <w:p w:rsidR="00111271" w:rsidRPr="00751CD4" w:rsidRDefault="00111271" w:rsidP="009C5DBC">
            <w:pPr>
              <w:pStyle w:val="PARAGRAPH"/>
              <w:numPr>
                <w:ilvl w:val="2"/>
                <w:numId w:val="6"/>
              </w:numPr>
              <w:spacing w:after="0"/>
              <w:rPr>
                <w:rFonts w:ascii="BC Sans" w:hAnsi="BC Sans"/>
                <w:lang w:val="en-CA"/>
              </w:rPr>
            </w:pPr>
            <w:r w:rsidRPr="00751CD4">
              <w:rPr>
                <w:rFonts w:ascii="BC Sans" w:hAnsi="BC Sans"/>
                <w:lang w:val="en-CA"/>
              </w:rPr>
              <w:t>Trauma</w:t>
            </w:r>
          </w:p>
          <w:p w:rsidR="00111271" w:rsidRPr="00751CD4" w:rsidRDefault="00111271" w:rsidP="009C5DBC">
            <w:pPr>
              <w:pStyle w:val="PARAGRAPH"/>
              <w:numPr>
                <w:ilvl w:val="2"/>
                <w:numId w:val="6"/>
              </w:numPr>
              <w:spacing w:after="0"/>
              <w:rPr>
                <w:rFonts w:ascii="BC Sans" w:hAnsi="BC Sans"/>
                <w:lang w:val="en-CA"/>
              </w:rPr>
            </w:pPr>
            <w:r w:rsidRPr="00751CD4">
              <w:rPr>
                <w:rFonts w:ascii="BC Sans" w:hAnsi="BC Sans"/>
                <w:lang w:val="en-CA"/>
              </w:rPr>
              <w:t>Addictions</w:t>
            </w:r>
          </w:p>
          <w:p w:rsidR="00111271" w:rsidRPr="00751CD4" w:rsidRDefault="00111271" w:rsidP="009C5DBC">
            <w:pPr>
              <w:pStyle w:val="PARAGRAPH"/>
              <w:numPr>
                <w:ilvl w:val="1"/>
                <w:numId w:val="6"/>
              </w:numPr>
              <w:spacing w:after="0"/>
              <w:rPr>
                <w:rFonts w:ascii="BC Sans" w:hAnsi="BC Sans"/>
                <w:lang w:val="en-CA"/>
              </w:rPr>
            </w:pPr>
            <w:r w:rsidRPr="00751CD4">
              <w:rPr>
                <w:rFonts w:ascii="BC Sans" w:hAnsi="BC Sans"/>
                <w:lang w:val="en-CA"/>
              </w:rPr>
              <w:t xml:space="preserve">Sleep therapy </w:t>
            </w:r>
          </w:p>
          <w:p w:rsidR="00111271" w:rsidRPr="00751CD4" w:rsidRDefault="00111271" w:rsidP="009C5DBC">
            <w:pPr>
              <w:pStyle w:val="PARAGRAPH"/>
              <w:numPr>
                <w:ilvl w:val="1"/>
                <w:numId w:val="6"/>
              </w:numPr>
              <w:spacing w:after="0"/>
              <w:rPr>
                <w:rFonts w:ascii="BC Sans" w:hAnsi="BC Sans"/>
                <w:lang w:val="en-CA"/>
              </w:rPr>
            </w:pPr>
            <w:r w:rsidRPr="00751CD4">
              <w:rPr>
                <w:rFonts w:ascii="BC Sans" w:hAnsi="BC Sans"/>
                <w:lang w:val="en-CA"/>
              </w:rPr>
              <w:t>Life coaching</w:t>
            </w:r>
          </w:p>
          <w:p w:rsidR="00111271" w:rsidRPr="00751CD4" w:rsidRDefault="00111271" w:rsidP="009C5DBC">
            <w:pPr>
              <w:pStyle w:val="PARAGRAPH"/>
              <w:numPr>
                <w:ilvl w:val="1"/>
                <w:numId w:val="6"/>
              </w:numPr>
              <w:spacing w:after="0"/>
              <w:rPr>
                <w:rFonts w:ascii="BC Sans" w:hAnsi="BC Sans"/>
                <w:lang w:val="en-CA"/>
              </w:rPr>
            </w:pPr>
            <w:r w:rsidRPr="00751CD4">
              <w:rPr>
                <w:rFonts w:ascii="BC Sans" w:hAnsi="BC Sans"/>
                <w:lang w:val="en-CA"/>
              </w:rPr>
              <w:t xml:space="preserve">Telemedicine </w:t>
            </w:r>
          </w:p>
        </w:tc>
        <w:tc>
          <w:tcPr>
            <w:tcW w:w="1710" w:type="dxa"/>
          </w:tcPr>
          <w:p w:rsidR="00111271" w:rsidRPr="00E81BFD" w:rsidRDefault="00111271" w:rsidP="009C5DBC">
            <w:pPr>
              <w:pStyle w:val="TableParagraph"/>
              <w:ind w:left="360"/>
              <w:rPr>
                <w:rFonts w:ascii="BC Sans" w:hAnsi="BC Sans"/>
              </w:rPr>
            </w:pPr>
          </w:p>
        </w:tc>
      </w:tr>
      <w:tr w:rsidR="00111271" w:rsidRPr="00E81BFD" w:rsidTr="009C5DBC">
        <w:trPr>
          <w:trHeight w:val="520"/>
        </w:trPr>
        <w:tc>
          <w:tcPr>
            <w:tcW w:w="8190" w:type="dxa"/>
          </w:tcPr>
          <w:p w:rsidR="00111271" w:rsidRPr="00D34476" w:rsidDel="004C35C5" w:rsidRDefault="00111271" w:rsidP="009C5DBC">
            <w:pPr>
              <w:pStyle w:val="PARAGRAPH"/>
              <w:numPr>
                <w:ilvl w:val="0"/>
                <w:numId w:val="6"/>
              </w:numPr>
              <w:spacing w:after="0"/>
              <w:ind w:left="898"/>
              <w:rPr>
                <w:rFonts w:ascii="BC Sans" w:hAnsi="BC Sans"/>
              </w:rPr>
            </w:pPr>
            <w:r w:rsidRPr="00D34476">
              <w:rPr>
                <w:rFonts w:ascii="BC Sans" w:hAnsi="BC Sans"/>
              </w:rPr>
              <w:t>Have you provided similar services as listed in this RFIQ to employers that are comparable in size, industry, employee population including cultural variety?</w:t>
            </w:r>
          </w:p>
        </w:tc>
        <w:tc>
          <w:tcPr>
            <w:tcW w:w="1710" w:type="dxa"/>
          </w:tcPr>
          <w:p w:rsidR="00111271" w:rsidRDefault="00111271" w:rsidP="009C5DBC">
            <w:pPr>
              <w:pStyle w:val="TableParagraph"/>
              <w:ind w:left="360"/>
              <w:rPr>
                <w:rFonts w:ascii="BC Sans" w:hAnsi="BC Sans"/>
              </w:rPr>
            </w:pPr>
          </w:p>
          <w:p w:rsidR="00111271" w:rsidRDefault="00111271" w:rsidP="009C5DBC">
            <w:pPr>
              <w:pStyle w:val="TableParagraph"/>
              <w:ind w:left="360"/>
              <w:rPr>
                <w:rFonts w:ascii="BC Sans" w:hAnsi="BC Sans"/>
              </w:rPr>
            </w:pPr>
          </w:p>
          <w:p w:rsidR="00111271" w:rsidRPr="00E81BFD" w:rsidRDefault="00111271" w:rsidP="009C5DBC">
            <w:pPr>
              <w:pStyle w:val="TableParagraph"/>
              <w:ind w:left="360"/>
              <w:rPr>
                <w:rFonts w:ascii="BC Sans" w:hAnsi="BC Sans"/>
              </w:rPr>
            </w:pPr>
          </w:p>
        </w:tc>
      </w:tr>
    </w:tbl>
    <w:p w:rsidR="00111271" w:rsidRDefault="00111271" w:rsidP="00111271"/>
    <w:tbl>
      <w:tblPr>
        <w:tblStyle w:val="TableGrid"/>
        <w:tblW w:w="9900" w:type="dxa"/>
        <w:tblInd w:w="355" w:type="dxa"/>
        <w:tblLook w:val="04A0" w:firstRow="1" w:lastRow="0" w:firstColumn="1" w:lastColumn="0" w:noHBand="0" w:noVBand="1"/>
      </w:tblPr>
      <w:tblGrid>
        <w:gridCol w:w="9805"/>
        <w:gridCol w:w="95"/>
      </w:tblGrid>
      <w:tr w:rsidR="00111271" w:rsidRPr="00E81BFD" w:rsidTr="009C5DBC">
        <w:trPr>
          <w:gridAfter w:val="1"/>
          <w:wAfter w:w="95" w:type="dxa"/>
        </w:trPr>
        <w:tc>
          <w:tcPr>
            <w:tcW w:w="9805" w:type="dxa"/>
            <w:shd w:val="clear" w:color="auto" w:fill="D9D9D9" w:themeFill="background1" w:themeFillShade="D9"/>
          </w:tcPr>
          <w:p w:rsidR="00111271" w:rsidRPr="00E81BFD" w:rsidRDefault="00111271" w:rsidP="009C5DBC">
            <w:pPr>
              <w:pStyle w:val="ListParagraph"/>
              <w:numPr>
                <w:ilvl w:val="0"/>
                <w:numId w:val="1"/>
              </w:numPr>
              <w:ind w:left="244" w:hanging="270"/>
              <w:contextualSpacing w:val="0"/>
              <w:rPr>
                <w:rFonts w:ascii="BC Sans" w:eastAsia="Times New Roman" w:hAnsi="BC Sans"/>
                <w:b/>
                <w:noProof/>
              </w:rPr>
            </w:pPr>
            <w:r w:rsidRPr="00E81BFD">
              <w:rPr>
                <w:rFonts w:ascii="BC Sans" w:eastAsia="Times New Roman" w:hAnsi="BC Sans"/>
                <w:b/>
                <w:noProof/>
              </w:rPr>
              <w:lastRenderedPageBreak/>
              <w:t>CAPABILITIES, CAPACITY AND RESOURCES</w:t>
            </w:r>
            <w:r w:rsidRPr="00E81BFD">
              <w:rPr>
                <w:rFonts w:ascii="BC Sans" w:eastAsia="Times New Roman" w:hAnsi="BC Sans"/>
                <w:noProof/>
              </w:rPr>
              <w:t xml:space="preserve"> - Proponents to provide information on the following (use the spaces provided and/or attach additional pages, if necessary)</w:t>
            </w:r>
            <w:r w:rsidRPr="00E81BFD">
              <w:rPr>
                <w:rFonts w:ascii="BC Sans" w:eastAsia="Times New Roman" w:hAnsi="BC Sans"/>
                <w:b/>
                <w:noProof/>
              </w:rPr>
              <w:t>:</w:t>
            </w:r>
          </w:p>
        </w:tc>
      </w:tr>
      <w:tr w:rsidR="00111271" w:rsidRPr="00E81BFD" w:rsidTr="009C5DBC">
        <w:trPr>
          <w:gridAfter w:val="1"/>
          <w:wAfter w:w="95" w:type="dxa"/>
        </w:trPr>
        <w:tc>
          <w:tcPr>
            <w:tcW w:w="9805" w:type="dxa"/>
            <w:shd w:val="clear" w:color="auto" w:fill="D9D9D9" w:themeFill="background1" w:themeFillShade="D9"/>
          </w:tcPr>
          <w:p w:rsidR="00111271" w:rsidRPr="00E81BFD" w:rsidRDefault="00111271" w:rsidP="009C5DBC">
            <w:pPr>
              <w:pStyle w:val="ListParagraph"/>
              <w:numPr>
                <w:ilvl w:val="0"/>
                <w:numId w:val="2"/>
              </w:numPr>
              <w:ind w:left="420" w:hanging="270"/>
              <w:contextualSpacing w:val="0"/>
              <w:rPr>
                <w:rFonts w:ascii="BC Sans" w:eastAsia="Times New Roman" w:hAnsi="BC Sans"/>
                <w:b/>
                <w:noProof/>
              </w:rPr>
            </w:pPr>
            <w:r w:rsidRPr="00E81BFD">
              <w:rPr>
                <w:rFonts w:ascii="BC Sans" w:hAnsi="BC Sans"/>
              </w:rPr>
              <w:t>Provide an overview of the Proponent’s organizational background, including history, mission, vision, corporate structure, and years in business:</w:t>
            </w:r>
          </w:p>
        </w:tc>
      </w:tr>
      <w:tr w:rsidR="00111271" w:rsidRPr="00E81BFD" w:rsidTr="009C5DBC">
        <w:trPr>
          <w:gridAfter w:val="1"/>
          <w:wAfter w:w="95" w:type="dxa"/>
        </w:trPr>
        <w:tc>
          <w:tcPr>
            <w:tcW w:w="9805" w:type="dxa"/>
          </w:tcPr>
          <w:p w:rsidR="00111271" w:rsidRPr="00E81BFD" w:rsidRDefault="00111271" w:rsidP="009C5DBC">
            <w:pPr>
              <w:pStyle w:val="ListParagraph"/>
              <w:ind w:left="0"/>
              <w:contextualSpacing w:val="0"/>
              <w:rPr>
                <w:rFonts w:ascii="BC Sans" w:eastAsia="Times New Roman" w:hAnsi="BC Sans"/>
                <w:noProof/>
              </w:rPr>
            </w:pPr>
          </w:p>
          <w:p w:rsidR="00111271" w:rsidRPr="00E81BFD" w:rsidRDefault="00111271" w:rsidP="009C5DBC">
            <w:pPr>
              <w:pStyle w:val="ListParagraph"/>
              <w:ind w:left="0"/>
              <w:contextualSpacing w:val="0"/>
              <w:rPr>
                <w:rFonts w:ascii="BC Sans" w:eastAsia="Times New Roman" w:hAnsi="BC Sans"/>
                <w:noProof/>
              </w:rPr>
            </w:pPr>
          </w:p>
          <w:p w:rsidR="00111271" w:rsidRPr="00E81BFD" w:rsidRDefault="00111271" w:rsidP="009C5DBC">
            <w:pPr>
              <w:pStyle w:val="ListParagraph"/>
              <w:ind w:left="0"/>
              <w:contextualSpacing w:val="0"/>
              <w:rPr>
                <w:rFonts w:ascii="BC Sans" w:eastAsia="Times New Roman" w:hAnsi="BC Sans"/>
                <w:noProof/>
              </w:rPr>
            </w:pPr>
          </w:p>
        </w:tc>
      </w:tr>
      <w:tr w:rsidR="00111271" w:rsidRPr="00E81BFD" w:rsidTr="009C5DBC">
        <w:trPr>
          <w:gridAfter w:val="1"/>
          <w:wAfter w:w="95" w:type="dxa"/>
        </w:trPr>
        <w:tc>
          <w:tcPr>
            <w:tcW w:w="9805" w:type="dxa"/>
            <w:shd w:val="clear" w:color="auto" w:fill="D9D9D9" w:themeFill="background1" w:themeFillShade="D9"/>
          </w:tcPr>
          <w:p w:rsidR="00111271" w:rsidRPr="00E81BFD" w:rsidRDefault="00111271" w:rsidP="009C5DBC">
            <w:pPr>
              <w:pStyle w:val="ListParagraph"/>
              <w:numPr>
                <w:ilvl w:val="0"/>
                <w:numId w:val="2"/>
              </w:numPr>
              <w:ind w:left="420" w:hanging="270"/>
              <w:contextualSpacing w:val="0"/>
              <w:rPr>
                <w:rFonts w:ascii="BC Sans" w:hAnsi="BC Sans" w:cs="Arial"/>
              </w:rPr>
            </w:pPr>
            <w:r w:rsidRPr="00E81BFD">
              <w:rPr>
                <w:rFonts w:ascii="BC Sans" w:eastAsia="Times New Roman" w:hAnsi="BC Sans"/>
                <w:noProof/>
              </w:rPr>
              <w:t>Provide</w:t>
            </w:r>
            <w:r w:rsidRPr="00E81BFD">
              <w:rPr>
                <w:rFonts w:ascii="BC Sans" w:hAnsi="BC Sans" w:cs="Arial"/>
              </w:rPr>
              <w:t xml:space="preserve"> a detailed narrative as to the Proponent’s understanding of the project objectives, outcomes and vision</w:t>
            </w:r>
            <w:r w:rsidRPr="00E81BFD">
              <w:rPr>
                <w:rFonts w:ascii="BC Sans" w:eastAsia="Times New Roman" w:hAnsi="BC Sans"/>
                <w:noProof/>
              </w:rPr>
              <w:t>:</w:t>
            </w:r>
          </w:p>
        </w:tc>
      </w:tr>
      <w:tr w:rsidR="00111271" w:rsidRPr="00E81BFD" w:rsidTr="009C5DBC">
        <w:trPr>
          <w:gridAfter w:val="1"/>
          <w:wAfter w:w="95" w:type="dxa"/>
        </w:trPr>
        <w:tc>
          <w:tcPr>
            <w:tcW w:w="9805" w:type="dxa"/>
          </w:tcPr>
          <w:p w:rsidR="00111271" w:rsidRPr="00E81BFD" w:rsidRDefault="00111271" w:rsidP="009C5DBC">
            <w:pPr>
              <w:pStyle w:val="ListParagraph"/>
              <w:ind w:left="0"/>
              <w:contextualSpacing w:val="0"/>
              <w:rPr>
                <w:rFonts w:ascii="BC Sans" w:eastAsia="Times New Roman" w:hAnsi="BC Sans"/>
                <w:noProof/>
              </w:rPr>
            </w:pPr>
          </w:p>
          <w:p w:rsidR="00111271" w:rsidRPr="00E81BFD" w:rsidRDefault="00111271" w:rsidP="009C5DBC">
            <w:pPr>
              <w:pStyle w:val="ListParagraph"/>
              <w:ind w:left="0"/>
              <w:contextualSpacing w:val="0"/>
              <w:rPr>
                <w:rFonts w:ascii="BC Sans" w:eastAsia="Times New Roman" w:hAnsi="BC Sans"/>
                <w:noProof/>
              </w:rPr>
            </w:pPr>
          </w:p>
          <w:p w:rsidR="00111271" w:rsidRPr="00E81BFD" w:rsidRDefault="00111271" w:rsidP="009C5DBC">
            <w:pPr>
              <w:pStyle w:val="ListParagraph"/>
              <w:ind w:left="0"/>
              <w:contextualSpacing w:val="0"/>
              <w:rPr>
                <w:rFonts w:ascii="BC Sans" w:eastAsia="Times New Roman" w:hAnsi="BC Sans"/>
                <w:noProof/>
              </w:rPr>
            </w:pPr>
          </w:p>
        </w:tc>
      </w:tr>
      <w:tr w:rsidR="00111271" w:rsidRPr="00E81BFD" w:rsidTr="009C5DBC">
        <w:trPr>
          <w:gridAfter w:val="1"/>
          <w:wAfter w:w="95" w:type="dxa"/>
        </w:trPr>
        <w:tc>
          <w:tcPr>
            <w:tcW w:w="9805" w:type="dxa"/>
            <w:shd w:val="clear" w:color="auto" w:fill="D9D9D9" w:themeFill="background1" w:themeFillShade="D9"/>
          </w:tcPr>
          <w:p w:rsidR="00111271" w:rsidRPr="00E81BFD" w:rsidRDefault="00111271" w:rsidP="009C5DBC">
            <w:pPr>
              <w:pStyle w:val="ListParagraph"/>
              <w:numPr>
                <w:ilvl w:val="0"/>
                <w:numId w:val="2"/>
              </w:numPr>
              <w:ind w:left="420" w:hanging="270"/>
              <w:contextualSpacing w:val="0"/>
              <w:rPr>
                <w:rFonts w:ascii="BC Sans" w:eastAsia="Times New Roman" w:hAnsi="BC Sans"/>
                <w:noProof/>
              </w:rPr>
            </w:pPr>
            <w:r w:rsidRPr="00E81BFD">
              <w:rPr>
                <w:rFonts w:ascii="BC Sans" w:eastAsia="Times New Roman" w:hAnsi="BC Sans"/>
                <w:noProof/>
              </w:rPr>
              <w:t>Proponent is to state any value added benefits and activities they can provide in delivering the Services. Provide details:</w:t>
            </w:r>
          </w:p>
        </w:tc>
      </w:tr>
      <w:tr w:rsidR="00111271" w:rsidRPr="00E81BFD" w:rsidTr="009C5DBC">
        <w:trPr>
          <w:gridAfter w:val="1"/>
          <w:wAfter w:w="95" w:type="dxa"/>
        </w:trPr>
        <w:tc>
          <w:tcPr>
            <w:tcW w:w="9805" w:type="dxa"/>
          </w:tcPr>
          <w:p w:rsidR="00111271" w:rsidRPr="00E81BFD" w:rsidRDefault="00111271" w:rsidP="009C5DBC">
            <w:pPr>
              <w:pStyle w:val="ListParagraph"/>
              <w:ind w:left="0"/>
              <w:contextualSpacing w:val="0"/>
              <w:rPr>
                <w:rFonts w:ascii="BC Sans" w:eastAsia="Times New Roman" w:hAnsi="BC Sans"/>
                <w:noProof/>
              </w:rPr>
            </w:pPr>
          </w:p>
          <w:p w:rsidR="00111271" w:rsidRPr="00E81BFD" w:rsidRDefault="00111271" w:rsidP="009C5DBC">
            <w:pPr>
              <w:pStyle w:val="ListParagraph"/>
              <w:ind w:left="0"/>
              <w:contextualSpacing w:val="0"/>
              <w:rPr>
                <w:rFonts w:ascii="BC Sans" w:eastAsia="Times New Roman" w:hAnsi="BC Sans"/>
                <w:noProof/>
              </w:rPr>
            </w:pPr>
          </w:p>
          <w:p w:rsidR="00111271" w:rsidRPr="00E81BFD" w:rsidRDefault="00111271" w:rsidP="009C5DBC">
            <w:pPr>
              <w:pStyle w:val="ListParagraph"/>
              <w:ind w:left="0"/>
              <w:contextualSpacing w:val="0"/>
              <w:rPr>
                <w:rFonts w:ascii="BC Sans" w:eastAsia="Times New Roman" w:hAnsi="BC Sans"/>
                <w:noProof/>
              </w:rPr>
            </w:pPr>
          </w:p>
        </w:tc>
      </w:tr>
      <w:tr w:rsidR="00111271" w:rsidRPr="00E81BFD" w:rsidTr="009C5DBC">
        <w:trPr>
          <w:gridAfter w:val="1"/>
          <w:wAfter w:w="95" w:type="dxa"/>
        </w:trPr>
        <w:tc>
          <w:tcPr>
            <w:tcW w:w="9805" w:type="dxa"/>
            <w:shd w:val="clear" w:color="auto" w:fill="D9D9D9" w:themeFill="background1" w:themeFillShade="D9"/>
          </w:tcPr>
          <w:p w:rsidR="00111271" w:rsidRPr="00E81BFD" w:rsidRDefault="00111271" w:rsidP="009C5DBC">
            <w:pPr>
              <w:pStyle w:val="ListParagraph"/>
              <w:numPr>
                <w:ilvl w:val="0"/>
                <w:numId w:val="2"/>
              </w:numPr>
              <w:contextualSpacing w:val="0"/>
              <w:rPr>
                <w:rFonts w:ascii="BC Sans" w:eastAsia="Times New Roman" w:hAnsi="BC Sans"/>
                <w:noProof/>
              </w:rPr>
            </w:pPr>
            <w:r w:rsidRPr="00E81BFD">
              <w:rPr>
                <w:rFonts w:ascii="BC Sans" w:eastAsia="Times New Roman" w:hAnsi="BC Sans"/>
                <w:noProof/>
              </w:rPr>
              <w:t xml:space="preserve">Describe your experience delivering Employee and Family Assistance Programs (EFAP) </w:t>
            </w:r>
            <w:r>
              <w:rPr>
                <w:rFonts w:ascii="BC Sans" w:eastAsia="Times New Roman" w:hAnsi="BC Sans"/>
                <w:noProof/>
              </w:rPr>
              <w:t xml:space="preserve">and Mental Health Support </w:t>
            </w:r>
            <w:r w:rsidRPr="00E81BFD">
              <w:rPr>
                <w:rFonts w:ascii="BC Sans" w:eastAsia="Times New Roman" w:hAnsi="BC Sans"/>
                <w:noProof/>
              </w:rPr>
              <w:t>for municipalities or similar organizations:</w:t>
            </w:r>
          </w:p>
        </w:tc>
      </w:tr>
      <w:tr w:rsidR="00111271" w:rsidRPr="00E81BFD" w:rsidTr="009C5DBC">
        <w:trPr>
          <w:gridAfter w:val="1"/>
          <w:wAfter w:w="95" w:type="dxa"/>
          <w:trHeight w:val="746"/>
        </w:trPr>
        <w:tc>
          <w:tcPr>
            <w:tcW w:w="9805" w:type="dxa"/>
          </w:tcPr>
          <w:p w:rsidR="00111271" w:rsidRPr="00E81BFD" w:rsidRDefault="00111271" w:rsidP="009C5DBC">
            <w:pPr>
              <w:pStyle w:val="ListParagraph"/>
              <w:ind w:left="0"/>
              <w:contextualSpacing w:val="0"/>
              <w:rPr>
                <w:rFonts w:ascii="BC Sans" w:eastAsia="Times New Roman" w:hAnsi="BC Sans"/>
                <w:noProof/>
              </w:rPr>
            </w:pPr>
          </w:p>
          <w:p w:rsidR="00111271" w:rsidRPr="00E81BFD" w:rsidRDefault="00111271" w:rsidP="009C5DBC">
            <w:pPr>
              <w:pStyle w:val="ListParagraph"/>
              <w:ind w:left="0"/>
              <w:contextualSpacing w:val="0"/>
              <w:rPr>
                <w:rFonts w:ascii="BC Sans" w:eastAsia="Times New Roman" w:hAnsi="BC Sans"/>
                <w:noProof/>
              </w:rPr>
            </w:pPr>
          </w:p>
          <w:p w:rsidR="00111271" w:rsidRPr="00E81BFD" w:rsidRDefault="00111271" w:rsidP="009C5DBC">
            <w:pPr>
              <w:pStyle w:val="ListParagraph"/>
              <w:ind w:left="0"/>
              <w:contextualSpacing w:val="0"/>
              <w:rPr>
                <w:rFonts w:ascii="BC Sans" w:eastAsia="Times New Roman" w:hAnsi="BC Sans"/>
                <w:noProof/>
              </w:rPr>
            </w:pPr>
          </w:p>
        </w:tc>
      </w:tr>
      <w:tr w:rsidR="00111271" w:rsidRPr="00E81BFD" w:rsidTr="009C5DBC">
        <w:tc>
          <w:tcPr>
            <w:tcW w:w="9900" w:type="dxa"/>
            <w:gridSpan w:val="2"/>
            <w:shd w:val="clear" w:color="auto" w:fill="D9D9D9" w:themeFill="background1" w:themeFillShade="D9"/>
          </w:tcPr>
          <w:p w:rsidR="00111271" w:rsidRPr="0076111F" w:rsidRDefault="00111271" w:rsidP="009C5DBC">
            <w:pPr>
              <w:pStyle w:val="ListParagraph"/>
              <w:numPr>
                <w:ilvl w:val="0"/>
                <w:numId w:val="2"/>
              </w:numPr>
              <w:contextualSpacing w:val="0"/>
              <w:rPr>
                <w:rFonts w:ascii="BC Sans" w:eastAsia="Times New Roman" w:hAnsi="BC Sans"/>
                <w:noProof/>
              </w:rPr>
            </w:pPr>
            <w:r w:rsidRPr="0076111F">
              <w:rPr>
                <w:rFonts w:ascii="BC Sans" w:eastAsia="Times New Roman" w:hAnsi="BC Sans"/>
                <w:noProof/>
              </w:rPr>
              <w:t>Provide a detailed explanation of the size of your organization, locations and number of employees within your organization in Canada.  Please delineate by location and population employees that are staff, contractors, corporate, counsellors and clinicians.</w:t>
            </w:r>
          </w:p>
        </w:tc>
      </w:tr>
      <w:tr w:rsidR="00111271" w:rsidRPr="00E81BFD" w:rsidTr="009C5DBC">
        <w:trPr>
          <w:trHeight w:val="62"/>
        </w:trPr>
        <w:tc>
          <w:tcPr>
            <w:tcW w:w="9900" w:type="dxa"/>
            <w:gridSpan w:val="2"/>
          </w:tcPr>
          <w:p w:rsidR="00111271" w:rsidRPr="00E81BFD" w:rsidRDefault="00111271" w:rsidP="009C5DBC">
            <w:pPr>
              <w:rPr>
                <w:rFonts w:ascii="BC Sans" w:hAnsi="BC Sans"/>
                <w:noProof/>
              </w:rPr>
            </w:pPr>
          </w:p>
          <w:p w:rsidR="00111271" w:rsidRPr="00E81BFD" w:rsidRDefault="00111271" w:rsidP="009C5DBC">
            <w:pPr>
              <w:pStyle w:val="ListParagraph"/>
              <w:ind w:left="0"/>
              <w:contextualSpacing w:val="0"/>
              <w:jc w:val="both"/>
              <w:rPr>
                <w:rFonts w:ascii="BC Sans" w:eastAsia="Times New Roman" w:hAnsi="BC Sans"/>
                <w:noProof/>
              </w:rPr>
            </w:pPr>
          </w:p>
        </w:tc>
      </w:tr>
      <w:tr w:rsidR="00111271" w:rsidRPr="00E81BFD" w:rsidTr="009C5DBC">
        <w:tc>
          <w:tcPr>
            <w:tcW w:w="9895" w:type="dxa"/>
            <w:gridSpan w:val="2"/>
            <w:shd w:val="clear" w:color="auto" w:fill="D9D9D9" w:themeFill="background1" w:themeFillShade="D9"/>
          </w:tcPr>
          <w:p w:rsidR="00111271" w:rsidRPr="00E81BFD" w:rsidRDefault="00111271" w:rsidP="009C5DBC">
            <w:pPr>
              <w:pStyle w:val="ListParagraph"/>
              <w:numPr>
                <w:ilvl w:val="0"/>
                <w:numId w:val="2"/>
              </w:numPr>
              <w:contextualSpacing w:val="0"/>
              <w:rPr>
                <w:rFonts w:ascii="BC Sans" w:hAnsi="BC Sans"/>
                <w:b/>
              </w:rPr>
            </w:pPr>
            <w:r w:rsidRPr="0076111F">
              <w:rPr>
                <w:rFonts w:ascii="BC Sans" w:eastAsia="Times New Roman" w:hAnsi="BC Sans"/>
                <w:noProof/>
              </w:rPr>
              <w:t xml:space="preserve">Describe your process for screening and hiring counseling and clinical staff including required certifications: </w:t>
            </w:r>
          </w:p>
        </w:tc>
      </w:tr>
      <w:tr w:rsidR="00111271" w:rsidRPr="00E81BFD" w:rsidTr="009C5DBC">
        <w:trPr>
          <w:trHeight w:val="62"/>
        </w:trPr>
        <w:tc>
          <w:tcPr>
            <w:tcW w:w="9895" w:type="dxa"/>
            <w:gridSpan w:val="2"/>
          </w:tcPr>
          <w:p w:rsidR="00111271" w:rsidRPr="00E81BFD" w:rsidRDefault="00111271" w:rsidP="009C5DBC">
            <w:pPr>
              <w:rPr>
                <w:rFonts w:ascii="BC Sans" w:hAnsi="BC Sans"/>
                <w:noProof/>
              </w:rPr>
            </w:pPr>
          </w:p>
          <w:p w:rsidR="00111271" w:rsidRPr="00E81BFD" w:rsidRDefault="00111271" w:rsidP="009C5DBC">
            <w:pPr>
              <w:pStyle w:val="ListParagraph"/>
              <w:ind w:left="0"/>
              <w:contextualSpacing w:val="0"/>
              <w:jc w:val="both"/>
              <w:rPr>
                <w:rFonts w:ascii="BC Sans" w:eastAsia="Times New Roman" w:hAnsi="BC Sans"/>
                <w:noProof/>
              </w:rPr>
            </w:pPr>
          </w:p>
        </w:tc>
      </w:tr>
    </w:tbl>
    <w:p w:rsidR="00111271" w:rsidRDefault="00111271" w:rsidP="00111271">
      <w:pPr>
        <w:pStyle w:val="ListParagraph"/>
        <w:numPr>
          <w:ilvl w:val="0"/>
          <w:numId w:val="5"/>
        </w:numPr>
        <w:spacing w:before="120" w:after="120"/>
        <w:ind w:left="3960" w:hanging="3960"/>
        <w:contextualSpacing w:val="0"/>
        <w:jc w:val="both"/>
        <w:rPr>
          <w:rFonts w:ascii="BC Sans" w:hAnsi="BC Sans" w:cs="Arial"/>
          <w:b/>
          <w:sz w:val="32"/>
          <w:szCs w:val="32"/>
        </w:rPr>
      </w:pPr>
      <w:bookmarkStart w:id="2" w:name="Technical"/>
      <w:r>
        <w:rPr>
          <w:rFonts w:ascii="BC Sans" w:hAnsi="BC Sans" w:cs="Arial"/>
          <w:b/>
          <w:sz w:val="32"/>
          <w:szCs w:val="32"/>
        </w:rPr>
        <w:br w:type="page"/>
      </w:r>
    </w:p>
    <w:p w:rsidR="00111271" w:rsidRPr="008A7266" w:rsidRDefault="00111271" w:rsidP="00111271">
      <w:pPr>
        <w:pStyle w:val="ListParagraph"/>
        <w:numPr>
          <w:ilvl w:val="0"/>
          <w:numId w:val="5"/>
        </w:numPr>
        <w:spacing w:before="120" w:after="120"/>
        <w:ind w:left="3960" w:hanging="3960"/>
        <w:contextualSpacing w:val="0"/>
        <w:jc w:val="both"/>
        <w:rPr>
          <w:rFonts w:ascii="BC Sans" w:eastAsia="Times New Roman" w:hAnsi="BC Sans"/>
          <w:b/>
          <w:noProof/>
          <w:sz w:val="40"/>
          <w:szCs w:val="40"/>
        </w:rPr>
      </w:pPr>
      <w:r w:rsidRPr="008A7266">
        <w:rPr>
          <w:rFonts w:ascii="BC Sans" w:hAnsi="BC Sans" w:cs="Arial"/>
          <w:b/>
          <w:sz w:val="32"/>
          <w:szCs w:val="32"/>
        </w:rPr>
        <w:lastRenderedPageBreak/>
        <w:t>User Experience</w:t>
      </w:r>
    </w:p>
    <w:tbl>
      <w:tblPr>
        <w:tblStyle w:val="TableGrid"/>
        <w:tblW w:w="10080" w:type="dxa"/>
        <w:tblInd w:w="355" w:type="dxa"/>
        <w:tblLook w:val="04A0" w:firstRow="1" w:lastRow="0" w:firstColumn="1" w:lastColumn="0" w:noHBand="0" w:noVBand="1"/>
      </w:tblPr>
      <w:tblGrid>
        <w:gridCol w:w="10080"/>
      </w:tblGrid>
      <w:tr w:rsidR="00111271" w:rsidRPr="00E81BFD" w:rsidTr="009C5DBC">
        <w:tc>
          <w:tcPr>
            <w:tcW w:w="10080" w:type="dxa"/>
            <w:shd w:val="clear" w:color="auto" w:fill="D9D9D9" w:themeFill="background1" w:themeFillShade="D9"/>
          </w:tcPr>
          <w:bookmarkEnd w:id="2"/>
          <w:p w:rsidR="00111271" w:rsidRPr="008A7266" w:rsidRDefault="00111271" w:rsidP="009C5DBC">
            <w:pPr>
              <w:pStyle w:val="ListParagraph"/>
              <w:numPr>
                <w:ilvl w:val="0"/>
                <w:numId w:val="3"/>
              </w:numPr>
              <w:ind w:left="360" w:hanging="375"/>
              <w:contextualSpacing w:val="0"/>
              <w:rPr>
                <w:rFonts w:ascii="BC Sans" w:hAnsi="BC Sans" w:cs="Arial"/>
              </w:rPr>
            </w:pPr>
            <w:r w:rsidRPr="008A7266">
              <w:rPr>
                <w:rFonts w:ascii="BC Sans" w:eastAsia="Times New Roman" w:hAnsi="BC Sans"/>
                <w:b/>
                <w:noProof/>
              </w:rPr>
              <w:t xml:space="preserve">APPROACH and METHODOLOGY - </w:t>
            </w:r>
            <w:r w:rsidRPr="008A7266">
              <w:rPr>
                <w:rFonts w:ascii="BC Sans" w:eastAsia="Times New Roman" w:hAnsi="BC Sans"/>
                <w:noProof/>
              </w:rPr>
              <w:t xml:space="preserve"> Summarize each user’s experience in each part of the scenarios below.  Please include any assumptions in your response. Please indicate:</w:t>
            </w:r>
          </w:p>
          <w:p w:rsidR="00111271" w:rsidRPr="008A7266" w:rsidRDefault="00111271" w:rsidP="009C5DBC">
            <w:pPr>
              <w:pStyle w:val="ListParagraph"/>
              <w:numPr>
                <w:ilvl w:val="1"/>
                <w:numId w:val="3"/>
              </w:numPr>
              <w:ind w:left="978"/>
              <w:contextualSpacing w:val="0"/>
              <w:rPr>
                <w:rFonts w:ascii="BC Sans" w:hAnsi="BC Sans" w:cs="Arial"/>
              </w:rPr>
            </w:pPr>
            <w:r w:rsidRPr="008A7266">
              <w:rPr>
                <w:rFonts w:ascii="BC Sans" w:hAnsi="BC Sans" w:cs="Arial"/>
              </w:rPr>
              <w:t>How their needs were assessed and how they were directed to recommended services and resources.</w:t>
            </w:r>
          </w:p>
          <w:p w:rsidR="00111271" w:rsidRPr="008A7266" w:rsidRDefault="00111271" w:rsidP="009C5DBC">
            <w:pPr>
              <w:pStyle w:val="ListParagraph"/>
              <w:numPr>
                <w:ilvl w:val="1"/>
                <w:numId w:val="3"/>
              </w:numPr>
              <w:ind w:left="978"/>
              <w:contextualSpacing w:val="0"/>
              <w:rPr>
                <w:rFonts w:ascii="BC Sans" w:hAnsi="BC Sans" w:cs="Arial"/>
              </w:rPr>
            </w:pPr>
            <w:r w:rsidRPr="008A7266">
              <w:rPr>
                <w:rFonts w:ascii="BC Sans" w:hAnsi="BC Sans" w:cs="Arial"/>
              </w:rPr>
              <w:t>How they accessed the recommended support and the methodology of which it was delivered.</w:t>
            </w:r>
          </w:p>
          <w:p w:rsidR="00111271" w:rsidRPr="008A7266" w:rsidRDefault="00111271" w:rsidP="009C5DBC">
            <w:pPr>
              <w:pStyle w:val="ListParagraph"/>
              <w:numPr>
                <w:ilvl w:val="1"/>
                <w:numId w:val="3"/>
              </w:numPr>
              <w:ind w:left="978"/>
              <w:contextualSpacing w:val="0"/>
              <w:rPr>
                <w:rFonts w:ascii="BC Sans" w:hAnsi="BC Sans" w:cs="Arial"/>
              </w:rPr>
            </w:pPr>
            <w:r w:rsidRPr="008A7266">
              <w:rPr>
                <w:rFonts w:ascii="BC Sans" w:hAnsi="BC Sans" w:cs="Arial"/>
              </w:rPr>
              <w:t>What services, support and resources were recommended.</w:t>
            </w:r>
          </w:p>
          <w:p w:rsidR="00111271" w:rsidRPr="008A7266" w:rsidRDefault="00111271" w:rsidP="009C5DBC">
            <w:pPr>
              <w:pStyle w:val="ListParagraph"/>
              <w:numPr>
                <w:ilvl w:val="1"/>
                <w:numId w:val="3"/>
              </w:numPr>
              <w:ind w:left="978"/>
              <w:contextualSpacing w:val="0"/>
              <w:rPr>
                <w:rFonts w:ascii="BC Sans" w:hAnsi="BC Sans" w:cs="Arial"/>
              </w:rPr>
            </w:pPr>
            <w:r w:rsidRPr="008A7266">
              <w:rPr>
                <w:rFonts w:ascii="BC Sans" w:hAnsi="BC Sans" w:cs="Arial"/>
              </w:rPr>
              <w:t>If applicable, how were these services, resources and supports coordinated.</w:t>
            </w:r>
          </w:p>
          <w:p w:rsidR="00111271" w:rsidRPr="008A7266" w:rsidRDefault="00111271" w:rsidP="009C5DBC">
            <w:pPr>
              <w:pStyle w:val="ListParagraph"/>
              <w:numPr>
                <w:ilvl w:val="1"/>
                <w:numId w:val="3"/>
              </w:numPr>
              <w:ind w:left="978"/>
              <w:contextualSpacing w:val="0"/>
              <w:rPr>
                <w:rFonts w:ascii="BC Sans" w:hAnsi="BC Sans" w:cs="Arial"/>
              </w:rPr>
            </w:pPr>
            <w:r w:rsidRPr="008A7266">
              <w:rPr>
                <w:rFonts w:ascii="BC Sans" w:hAnsi="BC Sans" w:cs="Arial"/>
              </w:rPr>
              <w:t>How was the user’s experience followed</w:t>
            </w:r>
            <w:r>
              <w:rPr>
                <w:rFonts w:ascii="BC Sans" w:hAnsi="BC Sans" w:cs="Arial"/>
              </w:rPr>
              <w:t xml:space="preserve"> to promote successful outcomes?</w:t>
            </w:r>
          </w:p>
          <w:p w:rsidR="00111271" w:rsidRPr="008A7266" w:rsidRDefault="00111271" w:rsidP="009C5DBC">
            <w:pPr>
              <w:pStyle w:val="ListParagraph"/>
              <w:numPr>
                <w:ilvl w:val="1"/>
                <w:numId w:val="3"/>
              </w:numPr>
              <w:ind w:left="978"/>
              <w:contextualSpacing w:val="0"/>
              <w:rPr>
                <w:rFonts w:ascii="BC Sans" w:hAnsi="BC Sans" w:cs="Arial"/>
              </w:rPr>
            </w:pPr>
            <w:r w:rsidRPr="008A7266">
              <w:rPr>
                <w:rFonts w:ascii="BC Sans" w:hAnsi="BC Sans" w:cs="Arial"/>
              </w:rPr>
              <w:t>How was the user’s case closed and how was this case charged (e.g. in terms of utilization) to the employer.</w:t>
            </w:r>
          </w:p>
        </w:tc>
      </w:tr>
      <w:tr w:rsidR="00111271" w:rsidRPr="00E81BFD" w:rsidTr="009C5DBC">
        <w:tc>
          <w:tcPr>
            <w:tcW w:w="10080" w:type="dxa"/>
            <w:shd w:val="clear" w:color="auto" w:fill="D9D9D9" w:themeFill="background1" w:themeFillShade="D9"/>
          </w:tcPr>
          <w:p w:rsidR="00111271" w:rsidRPr="00613155" w:rsidRDefault="00111271" w:rsidP="009C5DBC">
            <w:pPr>
              <w:pStyle w:val="ListParagraph"/>
              <w:numPr>
                <w:ilvl w:val="0"/>
                <w:numId w:val="4"/>
              </w:numPr>
              <w:ind w:left="615"/>
              <w:rPr>
                <w:rFonts w:ascii="BC Sans" w:hAnsi="BC Sans" w:cs="Arial"/>
                <w:b/>
              </w:rPr>
            </w:pPr>
            <w:r>
              <w:rPr>
                <w:rFonts w:ascii="BC Sans" w:eastAsia="Times New Roman" w:hAnsi="BC Sans"/>
                <w:noProof/>
              </w:rPr>
              <w:t>Scenario 1</w:t>
            </w:r>
          </w:p>
          <w:p w:rsidR="00111271" w:rsidRDefault="00111271" w:rsidP="009C5DBC">
            <w:pPr>
              <w:ind w:left="618"/>
              <w:rPr>
                <w:rFonts w:ascii="BC Sans" w:hAnsi="BC Sans" w:cs="Arial"/>
                <w:b/>
                <w:bCs/>
              </w:rPr>
            </w:pPr>
            <w:r>
              <w:rPr>
                <w:rFonts w:ascii="BC Sans" w:hAnsi="BC Sans" w:cs="Arial"/>
                <w:b/>
                <w:bCs/>
              </w:rPr>
              <w:t>Part 1</w:t>
            </w:r>
          </w:p>
          <w:p w:rsidR="00111271" w:rsidRPr="00E81BFD" w:rsidRDefault="00111271" w:rsidP="009C5DBC">
            <w:pPr>
              <w:ind w:left="618"/>
              <w:rPr>
                <w:rFonts w:ascii="BC Sans" w:hAnsi="BC Sans" w:cs="Arial"/>
              </w:rPr>
            </w:pPr>
            <w:r>
              <w:rPr>
                <w:rFonts w:ascii="BC Sans" w:hAnsi="BC Sans" w:cs="Arial"/>
              </w:rPr>
              <w:t xml:space="preserve">Judy is the wife of a City employee named Joseph. She reaches out to connect with the EFAP as Joseph has finally agreed to participate in couple’s counselling. </w:t>
            </w:r>
          </w:p>
          <w:p w:rsidR="00111271" w:rsidRDefault="00111271" w:rsidP="009C5DBC">
            <w:pPr>
              <w:ind w:left="618"/>
              <w:rPr>
                <w:rFonts w:ascii="BC Sans" w:hAnsi="BC Sans" w:cs="Arial"/>
              </w:rPr>
            </w:pPr>
          </w:p>
          <w:p w:rsidR="00111271" w:rsidRDefault="00111271" w:rsidP="009C5DBC">
            <w:pPr>
              <w:ind w:left="618"/>
              <w:rPr>
                <w:rFonts w:ascii="BC Sans" w:hAnsi="BC Sans" w:cs="Arial"/>
                <w:u w:val="single"/>
              </w:rPr>
            </w:pPr>
            <w:r>
              <w:rPr>
                <w:rFonts w:ascii="BC Sans" w:hAnsi="BC Sans" w:cs="Arial"/>
                <w:b/>
                <w:bCs/>
              </w:rPr>
              <w:t>Part 2</w:t>
            </w:r>
          </w:p>
          <w:p w:rsidR="00111271" w:rsidRPr="008A7266" w:rsidRDefault="00111271" w:rsidP="009C5DBC">
            <w:pPr>
              <w:ind w:left="618"/>
              <w:rPr>
                <w:rFonts w:ascii="BC Sans" w:hAnsi="BC Sans" w:cs="Arial"/>
              </w:rPr>
            </w:pPr>
            <w:r w:rsidRPr="008A7266">
              <w:rPr>
                <w:rFonts w:ascii="BC Sans" w:hAnsi="BC Sans" w:cs="Arial"/>
              </w:rPr>
              <w:t xml:space="preserve">During couples counselling, </w:t>
            </w:r>
            <w:r>
              <w:rPr>
                <w:rFonts w:ascii="BC Sans" w:hAnsi="BC Sans" w:cs="Arial"/>
              </w:rPr>
              <w:t>Joseph</w:t>
            </w:r>
            <w:r w:rsidRPr="008A7266">
              <w:rPr>
                <w:rFonts w:ascii="BC Sans" w:hAnsi="BC Sans" w:cs="Arial"/>
              </w:rPr>
              <w:t xml:space="preserve"> recognizes he needs support for his mental health.  He feels overwhelmed, he is not sleeping and finds himself irritable at work and at home.  </w:t>
            </w:r>
            <w:r>
              <w:rPr>
                <w:rFonts w:ascii="BC Sans" w:hAnsi="BC Sans" w:cs="Arial"/>
              </w:rPr>
              <w:t>Joseph</w:t>
            </w:r>
            <w:r w:rsidRPr="008A7266">
              <w:rPr>
                <w:rFonts w:ascii="BC Sans" w:hAnsi="BC Sans" w:cs="Arial"/>
              </w:rPr>
              <w:t xml:space="preserve">’s physician retired a year ago and </w:t>
            </w:r>
            <w:r>
              <w:rPr>
                <w:rFonts w:ascii="BC Sans" w:hAnsi="BC Sans" w:cs="Arial"/>
              </w:rPr>
              <w:t>Joseph</w:t>
            </w:r>
            <w:r w:rsidRPr="008A7266">
              <w:rPr>
                <w:rFonts w:ascii="BC Sans" w:hAnsi="BC Sans" w:cs="Arial"/>
              </w:rPr>
              <w:t xml:space="preserve"> does not have a family physician.</w:t>
            </w:r>
          </w:p>
          <w:p w:rsidR="00111271" w:rsidRPr="00E81BFD" w:rsidRDefault="00111271" w:rsidP="009C5DBC">
            <w:pPr>
              <w:pStyle w:val="ListParagraph"/>
              <w:spacing w:before="120"/>
              <w:ind w:left="615"/>
              <w:rPr>
                <w:rFonts w:ascii="BC Sans" w:hAnsi="BC Sans" w:cs="Arial"/>
                <w:b/>
              </w:rPr>
            </w:pPr>
            <w:r w:rsidRPr="008A7266">
              <w:rPr>
                <w:rFonts w:ascii="BC Sans" w:hAnsi="BC Sans" w:cs="Arial"/>
              </w:rPr>
              <w:t xml:space="preserve">Both </w:t>
            </w:r>
            <w:r>
              <w:rPr>
                <w:rFonts w:ascii="BC Sans" w:hAnsi="BC Sans" w:cs="Arial"/>
              </w:rPr>
              <w:t>Joseph</w:t>
            </w:r>
            <w:r w:rsidRPr="008A7266">
              <w:rPr>
                <w:rFonts w:ascii="BC Sans" w:hAnsi="BC Sans" w:cs="Arial"/>
              </w:rPr>
              <w:t xml:space="preserve"> and his wife Judy have $1,200 per year in psychological benefits through the City’s extended health plan.</w:t>
            </w:r>
          </w:p>
        </w:tc>
      </w:tr>
      <w:tr w:rsidR="00111271" w:rsidRPr="00E81BFD" w:rsidTr="009C5DBC">
        <w:tc>
          <w:tcPr>
            <w:tcW w:w="10080" w:type="dxa"/>
          </w:tcPr>
          <w:p w:rsidR="00111271" w:rsidRDefault="00111271" w:rsidP="009C5DBC">
            <w:pPr>
              <w:rPr>
                <w:rFonts w:ascii="BC Sans" w:hAnsi="BC Sans" w:cs="Arial"/>
              </w:rPr>
            </w:pPr>
          </w:p>
          <w:p w:rsidR="00111271" w:rsidRDefault="00111271" w:rsidP="009C5DBC">
            <w:pPr>
              <w:rPr>
                <w:rFonts w:ascii="BC Sans" w:hAnsi="BC Sans" w:cs="Arial"/>
              </w:rPr>
            </w:pPr>
          </w:p>
          <w:p w:rsidR="00111271" w:rsidRDefault="00111271" w:rsidP="009C5DBC">
            <w:pPr>
              <w:rPr>
                <w:rFonts w:ascii="BC Sans" w:hAnsi="BC Sans" w:cs="Arial"/>
              </w:rPr>
            </w:pPr>
          </w:p>
          <w:p w:rsidR="00111271" w:rsidRDefault="00111271" w:rsidP="009C5DBC">
            <w:pPr>
              <w:rPr>
                <w:rFonts w:ascii="BC Sans" w:hAnsi="BC Sans" w:cs="Arial"/>
              </w:rPr>
            </w:pPr>
          </w:p>
          <w:p w:rsidR="00111271" w:rsidRDefault="00111271" w:rsidP="009C5DBC">
            <w:pPr>
              <w:rPr>
                <w:rFonts w:ascii="BC Sans" w:hAnsi="BC Sans" w:cs="Arial"/>
              </w:rPr>
            </w:pPr>
          </w:p>
          <w:p w:rsidR="00111271" w:rsidRPr="00E81BFD" w:rsidRDefault="00111271" w:rsidP="009C5DBC">
            <w:pPr>
              <w:rPr>
                <w:rFonts w:ascii="BC Sans" w:hAnsi="BC Sans" w:cs="Arial"/>
              </w:rPr>
            </w:pPr>
          </w:p>
        </w:tc>
      </w:tr>
      <w:tr w:rsidR="00111271" w:rsidRPr="00E81BFD" w:rsidTr="009C5DBC">
        <w:tc>
          <w:tcPr>
            <w:tcW w:w="10080" w:type="dxa"/>
            <w:shd w:val="clear" w:color="auto" w:fill="D9D9D9" w:themeFill="background1" w:themeFillShade="D9"/>
          </w:tcPr>
          <w:p w:rsidR="00111271" w:rsidRDefault="00111271" w:rsidP="009C5DBC">
            <w:pPr>
              <w:numPr>
                <w:ilvl w:val="0"/>
                <w:numId w:val="4"/>
              </w:numPr>
              <w:rPr>
                <w:rFonts w:ascii="BC Sans" w:eastAsia="Times New Roman" w:hAnsi="BC Sans"/>
                <w:sz w:val="24"/>
                <w:szCs w:val="24"/>
              </w:rPr>
            </w:pPr>
            <w:r>
              <w:rPr>
                <w:rFonts w:ascii="BC Sans" w:eastAsia="Times New Roman" w:hAnsi="BC Sans"/>
                <w:sz w:val="24"/>
                <w:szCs w:val="24"/>
              </w:rPr>
              <w:t>Scenario 2</w:t>
            </w:r>
          </w:p>
          <w:p w:rsidR="00111271" w:rsidRDefault="00111271" w:rsidP="009C5DBC">
            <w:pPr>
              <w:ind w:left="798"/>
              <w:rPr>
                <w:rFonts w:ascii="BC Sans" w:hAnsi="BC Sans" w:cs="Arial"/>
                <w:b/>
                <w:bCs/>
              </w:rPr>
            </w:pPr>
            <w:r>
              <w:rPr>
                <w:rFonts w:ascii="BC Sans" w:hAnsi="BC Sans" w:cs="Arial"/>
                <w:b/>
                <w:bCs/>
              </w:rPr>
              <w:t>Part 1</w:t>
            </w:r>
          </w:p>
          <w:p w:rsidR="00111271" w:rsidRDefault="00111271" w:rsidP="009C5DBC">
            <w:pPr>
              <w:ind w:left="798"/>
              <w:rPr>
                <w:rFonts w:ascii="BC Sans" w:hAnsi="BC Sans" w:cs="Arial"/>
              </w:rPr>
            </w:pPr>
            <w:r>
              <w:rPr>
                <w:rFonts w:ascii="BC Sans" w:hAnsi="BC Sans" w:cs="Arial"/>
              </w:rPr>
              <w:t>Colleen is a City employee.  She is a single mom of a 16-year old daughter, Hannah, who, Colleen believes, has high anxiety and is losing weight quickly as her eating habits are poor and she regularly comments about being overweight.  Colleen is sick with worry. Her daughter says she is fine and refuses to see a physician. Colleen reaches out to her EFAP for help.</w:t>
            </w:r>
          </w:p>
          <w:p w:rsidR="00111271" w:rsidRDefault="00111271" w:rsidP="009C5DBC">
            <w:pPr>
              <w:ind w:left="798"/>
              <w:rPr>
                <w:rFonts w:ascii="BC Sans" w:hAnsi="BC Sans" w:cs="Arial"/>
                <w:b/>
                <w:bCs/>
              </w:rPr>
            </w:pPr>
            <w:r>
              <w:rPr>
                <w:rFonts w:ascii="BC Sans" w:hAnsi="BC Sans" w:cs="Arial"/>
                <w:b/>
                <w:bCs/>
              </w:rPr>
              <w:t>Part 2</w:t>
            </w:r>
          </w:p>
          <w:p w:rsidR="00111271" w:rsidRPr="00E81BFD" w:rsidRDefault="00111271" w:rsidP="009C5DBC">
            <w:pPr>
              <w:ind w:left="795"/>
              <w:rPr>
                <w:rFonts w:ascii="BC Sans" w:eastAsia="Times New Roman" w:hAnsi="BC Sans"/>
                <w:sz w:val="24"/>
                <w:szCs w:val="24"/>
              </w:rPr>
            </w:pPr>
            <w:r>
              <w:rPr>
                <w:rFonts w:ascii="BC Sans" w:hAnsi="BC Sans" w:cs="Arial"/>
              </w:rPr>
              <w:t xml:space="preserve">Hannah agrees to try counselling.  During her sessions she admits to not being able to put her phone down, that her focus is constantly on social media and </w:t>
            </w:r>
            <w:proofErr w:type="spellStart"/>
            <w:r>
              <w:rPr>
                <w:rFonts w:ascii="BC Sans" w:hAnsi="BC Sans" w:cs="Arial"/>
              </w:rPr>
              <w:t>TikTok</w:t>
            </w:r>
            <w:proofErr w:type="spellEnd"/>
            <w:r>
              <w:rPr>
                <w:rFonts w:ascii="BC Sans" w:hAnsi="BC Sans" w:cs="Arial"/>
              </w:rPr>
              <w:t>, and that it is impacting her ability to focus at school and has her isolating at home.</w:t>
            </w:r>
          </w:p>
        </w:tc>
      </w:tr>
      <w:tr w:rsidR="00111271" w:rsidRPr="00E81BFD" w:rsidTr="009C5DBC">
        <w:tc>
          <w:tcPr>
            <w:tcW w:w="10080" w:type="dxa"/>
          </w:tcPr>
          <w:p w:rsidR="00111271" w:rsidRDefault="00111271" w:rsidP="009C5DBC">
            <w:pPr>
              <w:rPr>
                <w:rFonts w:ascii="BC Sans" w:hAnsi="BC Sans" w:cs="Arial"/>
              </w:rPr>
            </w:pPr>
          </w:p>
          <w:p w:rsidR="00111271" w:rsidRDefault="00111271" w:rsidP="009C5DBC">
            <w:pPr>
              <w:rPr>
                <w:rFonts w:ascii="BC Sans" w:hAnsi="BC Sans" w:cs="Arial"/>
              </w:rPr>
            </w:pPr>
          </w:p>
          <w:p w:rsidR="00111271" w:rsidRDefault="00111271" w:rsidP="009C5DBC">
            <w:pPr>
              <w:rPr>
                <w:rFonts w:ascii="BC Sans" w:hAnsi="BC Sans" w:cs="Arial"/>
              </w:rPr>
            </w:pPr>
          </w:p>
          <w:p w:rsidR="00111271" w:rsidRDefault="00111271" w:rsidP="009C5DBC">
            <w:pPr>
              <w:rPr>
                <w:rFonts w:ascii="BC Sans" w:hAnsi="BC Sans" w:cs="Arial"/>
              </w:rPr>
            </w:pPr>
          </w:p>
          <w:p w:rsidR="00111271" w:rsidRDefault="00111271" w:rsidP="009C5DBC">
            <w:pPr>
              <w:rPr>
                <w:rFonts w:ascii="BC Sans" w:hAnsi="BC Sans" w:cs="Arial"/>
              </w:rPr>
            </w:pPr>
          </w:p>
          <w:p w:rsidR="00111271" w:rsidRPr="00E81BFD" w:rsidRDefault="00111271" w:rsidP="009C5DBC">
            <w:pPr>
              <w:rPr>
                <w:rFonts w:ascii="BC Sans" w:hAnsi="BC Sans" w:cs="Arial"/>
              </w:rPr>
            </w:pPr>
          </w:p>
        </w:tc>
      </w:tr>
      <w:tr w:rsidR="00111271" w:rsidRPr="00E81BFD" w:rsidTr="009C5DBC">
        <w:tc>
          <w:tcPr>
            <w:tcW w:w="10080" w:type="dxa"/>
            <w:shd w:val="clear" w:color="auto" w:fill="D9D9D9" w:themeFill="background1" w:themeFillShade="D9"/>
          </w:tcPr>
          <w:p w:rsidR="00111271" w:rsidRDefault="00111271" w:rsidP="009C5DBC">
            <w:pPr>
              <w:numPr>
                <w:ilvl w:val="0"/>
                <w:numId w:val="4"/>
              </w:numPr>
              <w:rPr>
                <w:rFonts w:ascii="BC Sans" w:eastAsia="Times New Roman" w:hAnsi="BC Sans"/>
                <w:sz w:val="24"/>
                <w:szCs w:val="24"/>
              </w:rPr>
            </w:pPr>
            <w:r>
              <w:rPr>
                <w:rFonts w:ascii="BC Sans" w:eastAsia="Times New Roman" w:hAnsi="BC Sans"/>
                <w:sz w:val="24"/>
                <w:szCs w:val="24"/>
              </w:rPr>
              <w:t>Scenario 3</w:t>
            </w:r>
          </w:p>
          <w:p w:rsidR="00111271" w:rsidRPr="00E81BFD" w:rsidRDefault="00111271" w:rsidP="009C5DBC">
            <w:pPr>
              <w:ind w:left="795"/>
              <w:rPr>
                <w:rFonts w:ascii="BC Sans" w:eastAsia="Times New Roman" w:hAnsi="BC Sans"/>
                <w:sz w:val="24"/>
                <w:szCs w:val="24"/>
              </w:rPr>
            </w:pPr>
            <w:r>
              <w:rPr>
                <w:rFonts w:ascii="BC Sans" w:hAnsi="BC Sans" w:cs="Arial"/>
              </w:rPr>
              <w:t xml:space="preserve">Bruce has worked for the City for over 25 years and is from the </w:t>
            </w:r>
            <w:proofErr w:type="spellStart"/>
            <w:r w:rsidRPr="0031306F">
              <w:rPr>
                <w:rFonts w:ascii="BC Sans" w:hAnsi="BC Sans"/>
              </w:rPr>
              <w:t>q̓ic̓əy</w:t>
            </w:r>
            <w:proofErr w:type="spellEnd"/>
            <w:r w:rsidRPr="0031306F">
              <w:rPr>
                <w:rFonts w:ascii="BC Sans" w:hAnsi="BC Sans"/>
              </w:rPr>
              <w:t>̓ (</w:t>
            </w:r>
            <w:proofErr w:type="spellStart"/>
            <w:r w:rsidRPr="0031306F">
              <w:rPr>
                <w:rFonts w:ascii="BC Sans" w:hAnsi="BC Sans"/>
              </w:rPr>
              <w:t>kat</w:t>
            </w:r>
            <w:proofErr w:type="spellEnd"/>
            <w:r w:rsidRPr="0031306F">
              <w:rPr>
                <w:rFonts w:ascii="BC Sans" w:hAnsi="BC Sans"/>
              </w:rPr>
              <w:t>-zee)</w:t>
            </w:r>
            <w:r>
              <w:rPr>
                <w:rFonts w:ascii="BC Sans" w:hAnsi="BC Sans"/>
              </w:rPr>
              <w:t xml:space="preserve"> </w:t>
            </w:r>
            <w:r>
              <w:rPr>
                <w:rFonts w:ascii="BC Sans" w:hAnsi="BC Sans" w:cs="Arial"/>
              </w:rPr>
              <w:t>Nation.  His community has suffered an unexpected recent loss of three youths.  This trauma has had more of an impact on Bruce then he would have expected including nightmares, a constant feeling of being on alert, and finding it hard to concentrate at work – which causes him more concern as he has a safety sensitive job.  His co-worker suggests that he reach out to the City’s EFAP</w:t>
            </w:r>
          </w:p>
        </w:tc>
      </w:tr>
      <w:tr w:rsidR="00111271" w:rsidRPr="00E81BFD" w:rsidTr="009C5DBC">
        <w:tc>
          <w:tcPr>
            <w:tcW w:w="10080" w:type="dxa"/>
            <w:shd w:val="clear" w:color="auto" w:fill="FFFFFF" w:themeFill="background1"/>
          </w:tcPr>
          <w:p w:rsidR="00111271" w:rsidRDefault="00111271" w:rsidP="009C5DBC">
            <w:pPr>
              <w:jc w:val="both"/>
              <w:rPr>
                <w:rFonts w:ascii="BC Sans" w:hAnsi="BC Sans" w:cs="Arial"/>
              </w:rPr>
            </w:pPr>
          </w:p>
          <w:p w:rsidR="00111271" w:rsidRDefault="00111271" w:rsidP="009C5DBC">
            <w:pPr>
              <w:jc w:val="both"/>
              <w:rPr>
                <w:rFonts w:ascii="BC Sans" w:hAnsi="BC Sans" w:cs="Arial"/>
              </w:rPr>
            </w:pPr>
          </w:p>
          <w:p w:rsidR="00111271" w:rsidRDefault="00111271" w:rsidP="009C5DBC">
            <w:pPr>
              <w:jc w:val="both"/>
              <w:rPr>
                <w:rFonts w:ascii="BC Sans" w:hAnsi="BC Sans" w:cs="Arial"/>
              </w:rPr>
            </w:pPr>
          </w:p>
          <w:p w:rsidR="00111271" w:rsidRDefault="00111271" w:rsidP="009C5DBC">
            <w:pPr>
              <w:jc w:val="both"/>
              <w:rPr>
                <w:rFonts w:ascii="BC Sans" w:hAnsi="BC Sans" w:cs="Arial"/>
              </w:rPr>
            </w:pPr>
          </w:p>
          <w:p w:rsidR="00111271" w:rsidRDefault="00111271" w:rsidP="009C5DBC">
            <w:pPr>
              <w:jc w:val="both"/>
              <w:rPr>
                <w:rFonts w:ascii="BC Sans" w:hAnsi="BC Sans" w:cs="Arial"/>
              </w:rPr>
            </w:pPr>
          </w:p>
          <w:p w:rsidR="00111271" w:rsidRPr="00613155" w:rsidRDefault="00111271" w:rsidP="009C5DBC">
            <w:pPr>
              <w:jc w:val="both"/>
              <w:rPr>
                <w:rFonts w:ascii="BC Sans" w:hAnsi="BC Sans" w:cs="Arial"/>
              </w:rPr>
            </w:pPr>
          </w:p>
        </w:tc>
      </w:tr>
    </w:tbl>
    <w:p w:rsidR="00111271" w:rsidRPr="00E81BFD" w:rsidRDefault="00111271" w:rsidP="00111271">
      <w:pPr>
        <w:pStyle w:val="ListParagraph"/>
        <w:spacing w:before="120" w:after="120"/>
        <w:ind w:left="360"/>
        <w:contextualSpacing w:val="0"/>
        <w:jc w:val="both"/>
        <w:rPr>
          <w:rFonts w:ascii="BC Sans" w:hAnsi="BC Sans"/>
        </w:rPr>
      </w:pPr>
    </w:p>
    <w:p w:rsidR="00111271" w:rsidRPr="0044351A" w:rsidRDefault="00111271" w:rsidP="00111271">
      <w:pPr>
        <w:pStyle w:val="ListParagraph"/>
        <w:numPr>
          <w:ilvl w:val="0"/>
          <w:numId w:val="5"/>
        </w:numPr>
        <w:spacing w:before="120" w:after="120"/>
        <w:ind w:left="3960" w:hanging="3960"/>
        <w:contextualSpacing w:val="0"/>
        <w:jc w:val="both"/>
        <w:rPr>
          <w:rFonts w:ascii="BC Sans" w:eastAsia="Times New Roman" w:hAnsi="BC Sans"/>
          <w:b/>
          <w:noProof/>
          <w:sz w:val="40"/>
          <w:szCs w:val="40"/>
        </w:rPr>
      </w:pPr>
      <w:r w:rsidRPr="0044351A">
        <w:rPr>
          <w:rFonts w:ascii="BC Sans" w:hAnsi="BC Sans" w:cs="Arial"/>
          <w:b/>
          <w:sz w:val="32"/>
          <w:szCs w:val="32"/>
        </w:rPr>
        <w:t>Differentiation</w:t>
      </w:r>
    </w:p>
    <w:tbl>
      <w:tblPr>
        <w:tblStyle w:val="TableGrid"/>
        <w:tblW w:w="10080" w:type="dxa"/>
        <w:tblInd w:w="355" w:type="dxa"/>
        <w:tblLook w:val="04A0" w:firstRow="1" w:lastRow="0" w:firstColumn="1" w:lastColumn="0" w:noHBand="0" w:noVBand="1"/>
      </w:tblPr>
      <w:tblGrid>
        <w:gridCol w:w="10080"/>
      </w:tblGrid>
      <w:tr w:rsidR="00111271" w:rsidRPr="00E81BFD" w:rsidTr="009C5DBC">
        <w:tc>
          <w:tcPr>
            <w:tcW w:w="10080" w:type="dxa"/>
            <w:shd w:val="clear" w:color="auto" w:fill="D9D9D9" w:themeFill="background1" w:themeFillShade="D9"/>
          </w:tcPr>
          <w:p w:rsidR="00111271" w:rsidRPr="00613155" w:rsidRDefault="00111271" w:rsidP="009C5DBC">
            <w:pPr>
              <w:pStyle w:val="ListParagraph"/>
              <w:numPr>
                <w:ilvl w:val="0"/>
                <w:numId w:val="9"/>
              </w:numPr>
              <w:spacing w:after="120"/>
              <w:rPr>
                <w:rFonts w:ascii="BC Sans" w:hAnsi="BC Sans"/>
              </w:rPr>
            </w:pPr>
            <w:r w:rsidRPr="00613155">
              <w:rPr>
                <w:rFonts w:ascii="BC Sans" w:hAnsi="BC Sans"/>
              </w:rPr>
              <w:t>What differentiates your services from your competitors?</w:t>
            </w:r>
          </w:p>
          <w:p w:rsidR="00111271" w:rsidRPr="00613155" w:rsidRDefault="00111271" w:rsidP="009C5DBC">
            <w:pPr>
              <w:pStyle w:val="ListParagraph"/>
              <w:numPr>
                <w:ilvl w:val="0"/>
                <w:numId w:val="9"/>
              </w:numPr>
              <w:spacing w:after="120"/>
              <w:rPr>
                <w:rFonts w:ascii="BC Sans" w:hAnsi="BC Sans"/>
              </w:rPr>
            </w:pPr>
            <w:r w:rsidRPr="00613155">
              <w:rPr>
                <w:rFonts w:ascii="BC Sans" w:hAnsi="BC Sans"/>
              </w:rPr>
              <w:t>Are there any adjacent or emerging services related to EFAP and mental health and wellbeing that your organization offers or is in development?</w:t>
            </w:r>
          </w:p>
          <w:p w:rsidR="00111271" w:rsidRPr="00613155" w:rsidRDefault="00111271" w:rsidP="009C5DBC">
            <w:pPr>
              <w:pStyle w:val="ListParagraph"/>
              <w:numPr>
                <w:ilvl w:val="0"/>
                <w:numId w:val="9"/>
              </w:numPr>
              <w:spacing w:after="120"/>
              <w:rPr>
                <w:rFonts w:ascii="BC Sans" w:hAnsi="BC Sans"/>
              </w:rPr>
            </w:pPr>
            <w:r w:rsidRPr="00613155">
              <w:rPr>
                <w:rFonts w:ascii="BC Sans" w:hAnsi="BC Sans"/>
              </w:rPr>
              <w:t>Please outline what you consider are you value added services.</w:t>
            </w:r>
          </w:p>
          <w:p w:rsidR="00111271" w:rsidRPr="00613155" w:rsidRDefault="00111271" w:rsidP="009C5DBC">
            <w:pPr>
              <w:pStyle w:val="ListParagraph"/>
              <w:numPr>
                <w:ilvl w:val="0"/>
                <w:numId w:val="9"/>
              </w:numPr>
              <w:spacing w:after="120"/>
              <w:rPr>
                <w:rFonts w:ascii="BC Sans" w:hAnsi="BC Sans" w:cs="Arial"/>
              </w:rPr>
            </w:pPr>
            <w:r w:rsidRPr="00613155">
              <w:rPr>
                <w:rFonts w:ascii="BC Sans" w:hAnsi="BC Sans"/>
              </w:rPr>
              <w:t>Please outline any other benefits that would be provided to the City.</w:t>
            </w:r>
          </w:p>
        </w:tc>
      </w:tr>
      <w:tr w:rsidR="00111271" w:rsidRPr="00E81BFD" w:rsidTr="009C5DBC">
        <w:tc>
          <w:tcPr>
            <w:tcW w:w="10080" w:type="dxa"/>
            <w:shd w:val="clear" w:color="auto" w:fill="FFFFFF" w:themeFill="background1"/>
          </w:tcPr>
          <w:p w:rsidR="00111271" w:rsidRPr="00613155" w:rsidRDefault="00111271" w:rsidP="009C5DBC">
            <w:pPr>
              <w:jc w:val="both"/>
              <w:rPr>
                <w:rFonts w:ascii="BC Sans" w:hAnsi="BC Sans" w:cs="Arial"/>
              </w:rPr>
            </w:pPr>
          </w:p>
          <w:p w:rsidR="00111271" w:rsidRPr="00613155" w:rsidRDefault="00111271" w:rsidP="009C5DBC">
            <w:pPr>
              <w:jc w:val="both"/>
              <w:rPr>
                <w:rFonts w:ascii="BC Sans" w:hAnsi="BC Sans" w:cs="Arial"/>
              </w:rPr>
            </w:pPr>
          </w:p>
          <w:p w:rsidR="00111271" w:rsidRPr="00613155" w:rsidRDefault="00111271" w:rsidP="009C5DBC">
            <w:pPr>
              <w:jc w:val="both"/>
              <w:rPr>
                <w:rFonts w:ascii="BC Sans" w:hAnsi="BC Sans" w:cs="Arial"/>
              </w:rPr>
            </w:pPr>
          </w:p>
          <w:p w:rsidR="00111271" w:rsidRPr="00613155" w:rsidRDefault="00111271" w:rsidP="009C5DBC">
            <w:pPr>
              <w:jc w:val="both"/>
              <w:rPr>
                <w:rFonts w:ascii="BC Sans" w:hAnsi="BC Sans" w:cs="Arial"/>
              </w:rPr>
            </w:pPr>
          </w:p>
          <w:p w:rsidR="00111271" w:rsidRPr="00613155" w:rsidRDefault="00111271" w:rsidP="009C5DBC">
            <w:pPr>
              <w:jc w:val="both"/>
              <w:rPr>
                <w:rFonts w:ascii="BC Sans" w:hAnsi="BC Sans" w:cs="Arial"/>
              </w:rPr>
            </w:pPr>
          </w:p>
          <w:p w:rsidR="00111271" w:rsidRPr="0044351A" w:rsidRDefault="00111271" w:rsidP="009C5DBC">
            <w:pPr>
              <w:spacing w:after="120"/>
              <w:rPr>
                <w:rFonts w:ascii="BC Sans" w:hAnsi="BC Sans"/>
              </w:rPr>
            </w:pPr>
          </w:p>
        </w:tc>
      </w:tr>
    </w:tbl>
    <w:p w:rsidR="00111271" w:rsidRDefault="00111271" w:rsidP="00111271">
      <w:pPr>
        <w:pStyle w:val="ListParagraph"/>
        <w:spacing w:before="120" w:after="120"/>
        <w:ind w:left="360"/>
        <w:contextualSpacing w:val="0"/>
        <w:jc w:val="both"/>
        <w:rPr>
          <w:rFonts w:ascii="BC Sans" w:hAnsi="BC Sans"/>
        </w:rPr>
      </w:pPr>
      <w:r>
        <w:rPr>
          <w:rFonts w:ascii="BC Sans" w:hAnsi="BC Sans"/>
        </w:rPr>
        <w:br w:type="page"/>
      </w:r>
    </w:p>
    <w:p w:rsidR="00111271" w:rsidRPr="00684251" w:rsidRDefault="00111271" w:rsidP="00111271">
      <w:pPr>
        <w:pStyle w:val="ListParagraph"/>
        <w:numPr>
          <w:ilvl w:val="0"/>
          <w:numId w:val="5"/>
        </w:numPr>
        <w:spacing w:before="120" w:after="120"/>
        <w:ind w:left="3960" w:hanging="3960"/>
        <w:contextualSpacing w:val="0"/>
        <w:jc w:val="both"/>
        <w:rPr>
          <w:rFonts w:ascii="BC Sans" w:eastAsia="Times New Roman" w:hAnsi="BC Sans"/>
          <w:b/>
          <w:noProof/>
          <w:sz w:val="40"/>
          <w:szCs w:val="40"/>
        </w:rPr>
      </w:pPr>
      <w:r w:rsidRPr="00684251">
        <w:rPr>
          <w:rFonts w:ascii="BC Sans" w:hAnsi="BC Sans" w:cs="Arial"/>
          <w:b/>
          <w:sz w:val="32"/>
          <w:szCs w:val="32"/>
        </w:rPr>
        <w:lastRenderedPageBreak/>
        <w:t>Pricing</w:t>
      </w:r>
    </w:p>
    <w:tbl>
      <w:tblPr>
        <w:tblStyle w:val="TableGrid"/>
        <w:tblW w:w="10080" w:type="dxa"/>
        <w:tblInd w:w="355" w:type="dxa"/>
        <w:tblLook w:val="04A0" w:firstRow="1" w:lastRow="0" w:firstColumn="1" w:lastColumn="0" w:noHBand="0" w:noVBand="1"/>
      </w:tblPr>
      <w:tblGrid>
        <w:gridCol w:w="10080"/>
      </w:tblGrid>
      <w:tr w:rsidR="00111271" w:rsidRPr="00E81BFD" w:rsidTr="009C5DBC">
        <w:tc>
          <w:tcPr>
            <w:tcW w:w="10080" w:type="dxa"/>
            <w:shd w:val="clear" w:color="auto" w:fill="D9D9D9" w:themeFill="background1" w:themeFillShade="D9"/>
          </w:tcPr>
          <w:p w:rsidR="00111271" w:rsidRDefault="00111271" w:rsidP="009C5DBC">
            <w:pPr>
              <w:rPr>
                <w:rFonts w:ascii="BC Sans" w:hAnsi="BC Sans"/>
              </w:rPr>
            </w:pPr>
            <w:r w:rsidRPr="001A218D">
              <w:rPr>
                <w:rFonts w:ascii="BC Sans" w:hAnsi="BC Sans"/>
              </w:rPr>
              <w:t xml:space="preserve">As part of this RFIQ, the City requests that Proponents provide indicative pricing based on a </w:t>
            </w:r>
            <w:r w:rsidRPr="00B81296">
              <w:rPr>
                <w:rStyle w:val="Strong"/>
                <w:rFonts w:ascii="BC Sans" w:hAnsi="BC Sans"/>
              </w:rPr>
              <w:t>sample utilization scenario</w:t>
            </w:r>
            <w:r w:rsidRPr="001A218D">
              <w:rPr>
                <w:rFonts w:ascii="BC Sans" w:hAnsi="BC Sans"/>
              </w:rPr>
              <w:t xml:space="preserve">. </w:t>
            </w:r>
            <w:r>
              <w:rPr>
                <w:rFonts w:ascii="BC Sans" w:hAnsi="BC Sans"/>
              </w:rPr>
              <w:t>P</w:t>
            </w:r>
            <w:r w:rsidRPr="001A218D">
              <w:rPr>
                <w:rFonts w:ascii="BC Sans" w:hAnsi="BC Sans"/>
              </w:rPr>
              <w:t>ricing submitted is</w:t>
            </w:r>
            <w:r>
              <w:rPr>
                <w:rFonts w:ascii="BC Sans" w:hAnsi="BC Sans"/>
              </w:rPr>
              <w:t xml:space="preserve"> </w:t>
            </w:r>
            <w:r w:rsidRPr="00B81296">
              <w:rPr>
                <w:rStyle w:val="Strong"/>
                <w:rFonts w:ascii="BC Sans" w:hAnsi="BC Sans"/>
              </w:rPr>
              <w:t>non-binding</w:t>
            </w:r>
            <w:r w:rsidRPr="001A218D">
              <w:rPr>
                <w:rFonts w:ascii="BC Sans" w:hAnsi="BC Sans"/>
              </w:rPr>
              <w:t xml:space="preserve">. The City </w:t>
            </w:r>
            <w:r>
              <w:rPr>
                <w:rFonts w:ascii="BC Sans" w:hAnsi="BC Sans"/>
              </w:rPr>
              <w:t>will</w:t>
            </w:r>
            <w:r w:rsidRPr="001A218D">
              <w:rPr>
                <w:rFonts w:ascii="BC Sans" w:hAnsi="BC Sans"/>
              </w:rPr>
              <w:t xml:space="preserve"> request detailed and binding pricing from pre-qualified Proponents at the RFP stage </w:t>
            </w:r>
          </w:p>
          <w:p w:rsidR="00111271" w:rsidRPr="001A218D" w:rsidRDefault="00111271" w:rsidP="009C5DBC">
            <w:pPr>
              <w:spacing w:before="120"/>
              <w:rPr>
                <w:rFonts w:ascii="BC Sans" w:hAnsi="BC Sans"/>
              </w:rPr>
            </w:pPr>
            <w:r w:rsidRPr="001A218D">
              <w:rPr>
                <w:rFonts w:ascii="BC Sans" w:hAnsi="BC Sans"/>
              </w:rPr>
              <w:t xml:space="preserve">Based on staffing levels </w:t>
            </w:r>
            <w:proofErr w:type="gramStart"/>
            <w:r w:rsidRPr="001A218D">
              <w:rPr>
                <w:rFonts w:ascii="BC Sans" w:hAnsi="BC Sans"/>
              </w:rPr>
              <w:t xml:space="preserve">of </w:t>
            </w:r>
            <w:r>
              <w:rPr>
                <w:rFonts w:ascii="BC Sans" w:hAnsi="BC Sans"/>
              </w:rPr>
              <w:t xml:space="preserve"> approximately</w:t>
            </w:r>
            <w:proofErr w:type="gramEnd"/>
            <w:r>
              <w:rPr>
                <w:rFonts w:ascii="BC Sans" w:hAnsi="BC Sans"/>
              </w:rPr>
              <w:t xml:space="preserve"> 2,300 staff</w:t>
            </w:r>
            <w:r w:rsidRPr="001A218D">
              <w:rPr>
                <w:rFonts w:ascii="BC Sans" w:hAnsi="BC Sans"/>
              </w:rPr>
              <w:t xml:space="preserve"> and program utilization of 10%, 15% and 20%, provide a pricing range in the space below which considers the following:</w:t>
            </w:r>
          </w:p>
          <w:p w:rsidR="00111271" w:rsidRPr="00684251" w:rsidRDefault="00111271" w:rsidP="009C5DBC">
            <w:pPr>
              <w:pStyle w:val="ListParagraph"/>
              <w:numPr>
                <w:ilvl w:val="0"/>
                <w:numId w:val="7"/>
              </w:numPr>
              <w:spacing w:after="120"/>
              <w:ind w:left="612"/>
              <w:rPr>
                <w:rFonts w:ascii="BC Sans" w:hAnsi="BC Sans"/>
              </w:rPr>
            </w:pPr>
            <w:r w:rsidRPr="00684251">
              <w:rPr>
                <w:rFonts w:ascii="BC Sans" w:hAnsi="BC Sans"/>
              </w:rPr>
              <w:t>Core EFAP services</w:t>
            </w:r>
          </w:p>
          <w:p w:rsidR="00111271" w:rsidRPr="00684251" w:rsidRDefault="00111271" w:rsidP="009C5DBC">
            <w:pPr>
              <w:pStyle w:val="ListParagraph"/>
              <w:numPr>
                <w:ilvl w:val="0"/>
                <w:numId w:val="7"/>
              </w:numPr>
              <w:spacing w:after="120"/>
              <w:ind w:left="612"/>
              <w:rPr>
                <w:rFonts w:ascii="BC Sans" w:hAnsi="BC Sans"/>
              </w:rPr>
            </w:pPr>
            <w:r w:rsidRPr="00684251">
              <w:rPr>
                <w:rFonts w:ascii="BC Sans" w:hAnsi="BC Sans"/>
              </w:rPr>
              <w:t>Additional or advanced EFAP/Mental Health services (outside of the core offering) that meet the City’s vision as explained in this RIFQ.</w:t>
            </w:r>
          </w:p>
          <w:p w:rsidR="00111271" w:rsidRPr="00684251" w:rsidRDefault="00111271" w:rsidP="009C5DBC">
            <w:pPr>
              <w:pStyle w:val="ListParagraph"/>
              <w:numPr>
                <w:ilvl w:val="0"/>
                <w:numId w:val="7"/>
              </w:numPr>
              <w:spacing w:after="120"/>
              <w:ind w:left="612"/>
              <w:rPr>
                <w:rFonts w:ascii="BC Sans" w:hAnsi="BC Sans"/>
              </w:rPr>
            </w:pPr>
            <w:r w:rsidRPr="00684251">
              <w:rPr>
                <w:rFonts w:ascii="BC Sans" w:hAnsi="BC Sans"/>
              </w:rPr>
              <w:t>Standalone fees for specific services should the City contract with separate vendors.</w:t>
            </w:r>
          </w:p>
          <w:p w:rsidR="00111271" w:rsidRPr="00251A32" w:rsidRDefault="00111271" w:rsidP="009C5DBC">
            <w:pPr>
              <w:pStyle w:val="ListParagraph"/>
              <w:numPr>
                <w:ilvl w:val="0"/>
                <w:numId w:val="7"/>
              </w:numPr>
              <w:ind w:left="612"/>
              <w:rPr>
                <w:rFonts w:ascii="BC Sans" w:hAnsi="BC Sans"/>
              </w:rPr>
            </w:pPr>
            <w:r w:rsidRPr="00684251">
              <w:rPr>
                <w:rFonts w:ascii="BC Sans" w:hAnsi="BC Sans"/>
              </w:rPr>
              <w:t>Any other fees for add on services such as webinars, participation in health fair’s, reporting etc.</w:t>
            </w:r>
          </w:p>
        </w:tc>
      </w:tr>
      <w:tr w:rsidR="00111271" w:rsidRPr="00E81BFD" w:rsidTr="009C5DBC">
        <w:tc>
          <w:tcPr>
            <w:tcW w:w="10080" w:type="dxa"/>
            <w:shd w:val="clear" w:color="auto" w:fill="FFFFFF" w:themeFill="background1"/>
          </w:tcPr>
          <w:p w:rsidR="00111271" w:rsidRPr="00684251" w:rsidRDefault="00111271" w:rsidP="009C5DBC">
            <w:pPr>
              <w:jc w:val="both"/>
              <w:rPr>
                <w:rFonts w:ascii="BC Sans" w:hAnsi="BC Sans" w:cs="Arial"/>
              </w:rPr>
            </w:pPr>
          </w:p>
          <w:p w:rsidR="00111271" w:rsidRDefault="00111271" w:rsidP="009C5DBC">
            <w:pPr>
              <w:jc w:val="both"/>
              <w:rPr>
                <w:rFonts w:ascii="BC Sans" w:hAnsi="BC Sans" w:cs="Arial"/>
              </w:rPr>
            </w:pPr>
          </w:p>
          <w:p w:rsidR="00111271" w:rsidRDefault="00111271" w:rsidP="009C5DBC">
            <w:pPr>
              <w:jc w:val="both"/>
              <w:rPr>
                <w:rFonts w:ascii="BC Sans" w:hAnsi="BC Sans" w:cs="Arial"/>
              </w:rPr>
            </w:pPr>
          </w:p>
          <w:p w:rsidR="00111271" w:rsidRDefault="00111271" w:rsidP="009C5DBC">
            <w:pPr>
              <w:jc w:val="both"/>
              <w:rPr>
                <w:rFonts w:ascii="BC Sans" w:hAnsi="BC Sans" w:cs="Arial"/>
              </w:rPr>
            </w:pPr>
          </w:p>
          <w:p w:rsidR="00111271" w:rsidRDefault="00111271" w:rsidP="009C5DBC">
            <w:pPr>
              <w:jc w:val="both"/>
              <w:rPr>
                <w:rFonts w:ascii="BC Sans" w:hAnsi="BC Sans" w:cs="Arial"/>
              </w:rPr>
            </w:pPr>
          </w:p>
          <w:p w:rsidR="00111271" w:rsidRDefault="00111271" w:rsidP="009C5DBC">
            <w:pPr>
              <w:jc w:val="both"/>
              <w:rPr>
                <w:rFonts w:ascii="BC Sans" w:hAnsi="BC Sans" w:cs="Arial"/>
              </w:rPr>
            </w:pPr>
          </w:p>
          <w:p w:rsidR="00111271" w:rsidRPr="00684251" w:rsidRDefault="00111271" w:rsidP="009C5DBC">
            <w:pPr>
              <w:jc w:val="both"/>
              <w:rPr>
                <w:rFonts w:ascii="BC Sans" w:hAnsi="BC Sans" w:cs="Arial"/>
              </w:rPr>
            </w:pPr>
          </w:p>
          <w:p w:rsidR="00111271" w:rsidRDefault="00111271" w:rsidP="009C5DBC">
            <w:pPr>
              <w:jc w:val="both"/>
              <w:rPr>
                <w:rFonts w:ascii="BC Sans" w:hAnsi="BC Sans"/>
                <w:highlight w:val="yellow"/>
              </w:rPr>
            </w:pPr>
          </w:p>
          <w:p w:rsidR="00111271" w:rsidRPr="008D17C2" w:rsidRDefault="00111271" w:rsidP="009C5DBC">
            <w:pPr>
              <w:jc w:val="both"/>
              <w:rPr>
                <w:rFonts w:ascii="BC Sans" w:hAnsi="BC Sans"/>
                <w:highlight w:val="yellow"/>
              </w:rPr>
            </w:pPr>
          </w:p>
        </w:tc>
      </w:tr>
    </w:tbl>
    <w:p w:rsidR="00111271" w:rsidRDefault="00111271" w:rsidP="00111271">
      <w:pPr>
        <w:pStyle w:val="ListParagraph"/>
        <w:spacing w:before="120" w:after="120"/>
        <w:ind w:left="360"/>
        <w:contextualSpacing w:val="0"/>
        <w:jc w:val="both"/>
        <w:rPr>
          <w:rFonts w:ascii="BC Sans" w:eastAsia="Times New Roman" w:hAnsi="BC Sans"/>
          <w:b/>
          <w:noProof/>
        </w:rPr>
      </w:pPr>
    </w:p>
    <w:p w:rsidR="00111271" w:rsidRDefault="00111271" w:rsidP="00111271">
      <w:pPr>
        <w:pStyle w:val="ListParagraph"/>
        <w:spacing w:before="120" w:after="120"/>
        <w:ind w:left="360"/>
        <w:contextualSpacing w:val="0"/>
        <w:jc w:val="both"/>
        <w:rPr>
          <w:rFonts w:ascii="BC Sans" w:eastAsia="Times New Roman" w:hAnsi="BC Sans"/>
          <w:b/>
          <w:noProof/>
        </w:rPr>
      </w:pPr>
    </w:p>
    <w:p w:rsidR="00111271" w:rsidRDefault="00111271" w:rsidP="00111271">
      <w:pPr>
        <w:pStyle w:val="ListParagraph"/>
        <w:spacing w:before="120" w:after="120"/>
        <w:ind w:left="360"/>
        <w:contextualSpacing w:val="0"/>
        <w:jc w:val="both"/>
        <w:rPr>
          <w:rFonts w:ascii="BC Sans" w:eastAsia="Times New Roman" w:hAnsi="BC Sans"/>
          <w:b/>
          <w:noProof/>
        </w:rPr>
      </w:pPr>
    </w:p>
    <w:p w:rsidR="00111271" w:rsidRPr="00E81BFD" w:rsidRDefault="00111271" w:rsidP="00111271">
      <w:pPr>
        <w:pStyle w:val="ListParagraph"/>
        <w:spacing w:before="120" w:after="120"/>
        <w:ind w:left="360"/>
        <w:contextualSpacing w:val="0"/>
        <w:jc w:val="both"/>
        <w:rPr>
          <w:rFonts w:ascii="BC Sans" w:eastAsia="Times New Roman" w:hAnsi="BC Sans"/>
          <w:b/>
          <w:noProof/>
        </w:rPr>
      </w:pPr>
      <w:r w:rsidRPr="00E81BFD">
        <w:rPr>
          <w:rFonts w:ascii="BC Sans" w:eastAsia="Times New Roman" w:hAnsi="BC Sans"/>
          <w:b/>
          <w:noProof/>
        </w:rPr>
        <w:br w:type="page"/>
      </w:r>
    </w:p>
    <w:p w:rsidR="00111271" w:rsidRPr="00E81BFD" w:rsidRDefault="00111271" w:rsidP="00111271">
      <w:pPr>
        <w:spacing w:after="100"/>
        <w:rPr>
          <w:rFonts w:ascii="BC Sans" w:hAnsi="BC Sans" w:cs="Arial"/>
          <w:b/>
        </w:rPr>
      </w:pPr>
      <w:r w:rsidRPr="00E81BFD">
        <w:rPr>
          <w:rFonts w:ascii="BC Sans" w:hAnsi="BC Sans" w:cs="Arial"/>
          <w:b/>
        </w:rPr>
        <w:lastRenderedPageBreak/>
        <w:t>Attention Purchasing Manager:</w:t>
      </w:r>
    </w:p>
    <w:p w:rsidR="00111271" w:rsidRPr="00E81BFD" w:rsidRDefault="00111271" w:rsidP="00111271">
      <w:pPr>
        <w:pStyle w:val="ListParagraph"/>
        <w:numPr>
          <w:ilvl w:val="0"/>
          <w:numId w:val="5"/>
        </w:numPr>
        <w:spacing w:after="100"/>
        <w:contextualSpacing w:val="0"/>
        <w:rPr>
          <w:rFonts w:ascii="BC Sans" w:hAnsi="BC Sans" w:cs="Arial"/>
        </w:rPr>
      </w:pPr>
      <w:r w:rsidRPr="00E81BFD">
        <w:rPr>
          <w:rFonts w:ascii="BC Sans" w:hAnsi="BC Sans" w:cs="Arial"/>
          <w:b/>
        </w:rPr>
        <w:t>I/We, the undersigned duly authorized representative of the Respondent</w:t>
      </w:r>
      <w:r w:rsidRPr="00E81BFD">
        <w:rPr>
          <w:rFonts w:ascii="BC Sans" w:hAnsi="BC Sans" w:cs="Arial"/>
          <w:bCs/>
        </w:rPr>
        <w:t>,</w:t>
      </w:r>
      <w:r w:rsidRPr="00E81BFD">
        <w:rPr>
          <w:rFonts w:ascii="BC Sans" w:hAnsi="BC Sans" w:cs="Arial"/>
        </w:rPr>
        <w:t xml:space="preserve"> having received and carefully reviewed all of the Submission documents, including the RFIQ and any issued addenda posted on the City’s website </w:t>
      </w:r>
      <w:hyperlink r:id="rId9" w:history="1">
        <w:r w:rsidRPr="00E81BFD">
          <w:rPr>
            <w:rFonts w:ascii="BC Sans" w:eastAsia="Times New Roman" w:hAnsi="BC Sans"/>
            <w:color w:val="0000FF"/>
            <w:u w:val="single"/>
          </w:rPr>
          <w:t>www.coquitlam.ca/Bid-Opportunities</w:t>
        </w:r>
      </w:hyperlink>
      <w:r w:rsidRPr="00E81BFD">
        <w:rPr>
          <w:rFonts w:ascii="BC Sans" w:hAnsi="BC Sans" w:cstheme="minorBidi"/>
          <w:color w:val="0563C1"/>
          <w:sz w:val="20"/>
          <w:szCs w:val="20"/>
          <w:u w:val="single"/>
        </w:rPr>
        <w:t xml:space="preserve"> </w:t>
      </w:r>
      <w:r w:rsidRPr="00E81BFD">
        <w:rPr>
          <w:rFonts w:ascii="BC Sans" w:hAnsi="BC Sans" w:cs="Arial"/>
        </w:rPr>
        <w:t>, and having fully informed ourselves as to the intent, difficulties, facilities and local conditions connected to performing the Services</w:t>
      </w:r>
      <w:r w:rsidRPr="00E81BFD">
        <w:rPr>
          <w:rFonts w:ascii="BC Sans" w:hAnsi="BC Sans" w:cs="Arial"/>
          <w:strike/>
        </w:rPr>
        <w:t>,</w:t>
      </w:r>
      <w:r w:rsidRPr="00E81BFD">
        <w:rPr>
          <w:rFonts w:ascii="BC Sans" w:hAnsi="BC Sans" w:cs="Arial"/>
        </w:rPr>
        <w:t xml:space="preserve"> submit this Submission in response to the RFIQ.</w:t>
      </w:r>
    </w:p>
    <w:p w:rsidR="00111271" w:rsidRPr="00E81BFD" w:rsidRDefault="00111271" w:rsidP="00111271">
      <w:pPr>
        <w:pStyle w:val="ListParagraph"/>
        <w:numPr>
          <w:ilvl w:val="0"/>
          <w:numId w:val="5"/>
        </w:numPr>
        <w:spacing w:after="100"/>
        <w:contextualSpacing w:val="0"/>
        <w:rPr>
          <w:rFonts w:ascii="BC Sans" w:eastAsia="Times New Roman" w:hAnsi="BC Sans"/>
          <w:noProof/>
        </w:rPr>
      </w:pPr>
      <w:r w:rsidRPr="00E81BFD">
        <w:rPr>
          <w:rFonts w:ascii="BC Sans" w:hAnsi="BC Sans" w:cs="Arial"/>
          <w:b/>
        </w:rPr>
        <w:t xml:space="preserve">I/We </w:t>
      </w:r>
      <w:r w:rsidRPr="00E81BFD">
        <w:rPr>
          <w:rFonts w:ascii="BC Sans" w:eastAsia="Times New Roman" w:hAnsi="BC Sans"/>
          <w:noProof/>
        </w:rPr>
        <w:t xml:space="preserve">agree to the rules of participation outlined in the </w:t>
      </w:r>
      <w:r w:rsidRPr="00E81BFD">
        <w:rPr>
          <w:rFonts w:ascii="BC Sans" w:eastAsia="Times New Roman" w:hAnsi="BC Sans"/>
          <w:b/>
        </w:rPr>
        <w:t xml:space="preserve">Instructions to Proponents </w:t>
      </w:r>
      <w:r w:rsidRPr="00E81BFD">
        <w:rPr>
          <w:rFonts w:ascii="BC Sans" w:eastAsia="Times New Roman" w:hAnsi="BC Sans"/>
        </w:rPr>
        <w:t>(per section 2 of RFP)</w:t>
      </w:r>
      <w:r w:rsidRPr="00E81BFD">
        <w:rPr>
          <w:rFonts w:ascii="BC Sans" w:eastAsia="Times New Roman" w:hAnsi="BC Sans"/>
          <w:noProof/>
        </w:rPr>
        <w:t xml:space="preserve"> </w:t>
      </w:r>
    </w:p>
    <w:p w:rsidR="00111271" w:rsidRPr="00E81BFD" w:rsidRDefault="00111271" w:rsidP="00111271">
      <w:pPr>
        <w:pStyle w:val="ListParagraph"/>
        <w:numPr>
          <w:ilvl w:val="0"/>
          <w:numId w:val="5"/>
        </w:numPr>
        <w:spacing w:after="100"/>
        <w:contextualSpacing w:val="0"/>
        <w:rPr>
          <w:rFonts w:ascii="BC Sans" w:hAnsi="BC Sans" w:cs="Arial"/>
        </w:rPr>
      </w:pPr>
      <w:r w:rsidRPr="00E81BFD">
        <w:rPr>
          <w:rFonts w:ascii="BC Sans" w:hAnsi="BC Sans" w:cs="Arial"/>
          <w:b/>
        </w:rPr>
        <w:t xml:space="preserve">I/We acknowledge </w:t>
      </w:r>
      <w:r w:rsidRPr="00E81BFD">
        <w:rPr>
          <w:rFonts w:ascii="BC Sans" w:hAnsi="BC Sans" w:cs="Arial"/>
        </w:rPr>
        <w:t>receipt of the following Addenda related to this Request for Information and Qualification and have incorporated the information received in preparing this Submission.</w:t>
      </w:r>
    </w:p>
    <w:tbl>
      <w:tblPr>
        <w:tblStyle w:val="TableGrid"/>
        <w:tblW w:w="0" w:type="auto"/>
        <w:tblInd w:w="715" w:type="dxa"/>
        <w:tblLook w:val="04A0" w:firstRow="1" w:lastRow="0" w:firstColumn="1" w:lastColumn="0" w:noHBand="0" w:noVBand="1"/>
      </w:tblPr>
      <w:tblGrid>
        <w:gridCol w:w="1980"/>
        <w:gridCol w:w="3240"/>
      </w:tblGrid>
      <w:tr w:rsidR="00111271" w:rsidRPr="00E81BFD" w:rsidTr="009C5DBC">
        <w:trPr>
          <w:trHeight w:val="215"/>
        </w:trPr>
        <w:tc>
          <w:tcPr>
            <w:tcW w:w="1980" w:type="dxa"/>
            <w:shd w:val="clear" w:color="auto" w:fill="D9D9D9" w:themeFill="background1" w:themeFillShade="D9"/>
          </w:tcPr>
          <w:p w:rsidR="00111271" w:rsidRPr="00E81BFD" w:rsidRDefault="00111271" w:rsidP="009C5DBC">
            <w:pPr>
              <w:jc w:val="both"/>
              <w:rPr>
                <w:rFonts w:ascii="BC Sans" w:hAnsi="BC Sans" w:cs="Arial"/>
              </w:rPr>
            </w:pPr>
            <w:r w:rsidRPr="00E81BFD">
              <w:rPr>
                <w:rFonts w:ascii="BC Sans" w:hAnsi="BC Sans" w:cs="Arial"/>
                <w:b/>
              </w:rPr>
              <w:t>Addendum No.</w:t>
            </w:r>
          </w:p>
        </w:tc>
        <w:tc>
          <w:tcPr>
            <w:tcW w:w="3240" w:type="dxa"/>
            <w:shd w:val="clear" w:color="auto" w:fill="D9D9D9" w:themeFill="background1" w:themeFillShade="D9"/>
          </w:tcPr>
          <w:p w:rsidR="00111271" w:rsidRPr="00E81BFD" w:rsidRDefault="00111271" w:rsidP="009C5DBC">
            <w:pPr>
              <w:jc w:val="both"/>
              <w:rPr>
                <w:rFonts w:ascii="BC Sans" w:hAnsi="BC Sans" w:cs="Arial"/>
              </w:rPr>
            </w:pPr>
            <w:r w:rsidRPr="00E81BFD">
              <w:rPr>
                <w:rFonts w:ascii="BC Sans" w:hAnsi="BC Sans" w:cs="Arial"/>
                <w:b/>
              </w:rPr>
              <w:t>Date Issued</w:t>
            </w:r>
          </w:p>
        </w:tc>
      </w:tr>
      <w:tr w:rsidR="00111271" w:rsidRPr="00E81BFD" w:rsidTr="009C5DBC">
        <w:trPr>
          <w:trHeight w:val="432"/>
        </w:trPr>
        <w:tc>
          <w:tcPr>
            <w:tcW w:w="1980" w:type="dxa"/>
          </w:tcPr>
          <w:p w:rsidR="00111271" w:rsidRPr="00E81BFD" w:rsidRDefault="00111271" w:rsidP="009C5DBC">
            <w:pPr>
              <w:jc w:val="both"/>
              <w:rPr>
                <w:rFonts w:ascii="BC Sans" w:hAnsi="BC Sans" w:cs="Arial"/>
              </w:rPr>
            </w:pPr>
          </w:p>
        </w:tc>
        <w:tc>
          <w:tcPr>
            <w:tcW w:w="3240" w:type="dxa"/>
          </w:tcPr>
          <w:p w:rsidR="00111271" w:rsidRPr="00E81BFD" w:rsidRDefault="00111271" w:rsidP="009C5DBC">
            <w:pPr>
              <w:jc w:val="both"/>
              <w:rPr>
                <w:rFonts w:ascii="BC Sans" w:hAnsi="BC Sans" w:cs="Arial"/>
              </w:rPr>
            </w:pPr>
          </w:p>
        </w:tc>
      </w:tr>
      <w:tr w:rsidR="00111271" w:rsidRPr="00E81BFD" w:rsidTr="009C5DBC">
        <w:trPr>
          <w:trHeight w:val="432"/>
        </w:trPr>
        <w:tc>
          <w:tcPr>
            <w:tcW w:w="1980" w:type="dxa"/>
          </w:tcPr>
          <w:p w:rsidR="00111271" w:rsidRPr="00E81BFD" w:rsidRDefault="00111271" w:rsidP="009C5DBC">
            <w:pPr>
              <w:jc w:val="both"/>
              <w:rPr>
                <w:rFonts w:ascii="BC Sans" w:hAnsi="BC Sans" w:cs="Arial"/>
              </w:rPr>
            </w:pPr>
          </w:p>
        </w:tc>
        <w:tc>
          <w:tcPr>
            <w:tcW w:w="3240" w:type="dxa"/>
          </w:tcPr>
          <w:p w:rsidR="00111271" w:rsidRPr="00E81BFD" w:rsidRDefault="00111271" w:rsidP="009C5DBC">
            <w:pPr>
              <w:jc w:val="both"/>
              <w:rPr>
                <w:rFonts w:ascii="BC Sans" w:hAnsi="BC Sans" w:cs="Arial"/>
              </w:rPr>
            </w:pPr>
          </w:p>
        </w:tc>
      </w:tr>
      <w:tr w:rsidR="00111271" w:rsidRPr="00E81BFD" w:rsidTr="009C5DBC">
        <w:trPr>
          <w:trHeight w:val="432"/>
        </w:trPr>
        <w:tc>
          <w:tcPr>
            <w:tcW w:w="1980" w:type="dxa"/>
          </w:tcPr>
          <w:p w:rsidR="00111271" w:rsidRPr="00E81BFD" w:rsidRDefault="00111271" w:rsidP="009C5DBC">
            <w:pPr>
              <w:jc w:val="both"/>
              <w:rPr>
                <w:rFonts w:ascii="BC Sans" w:hAnsi="BC Sans" w:cs="Arial"/>
              </w:rPr>
            </w:pPr>
          </w:p>
        </w:tc>
        <w:tc>
          <w:tcPr>
            <w:tcW w:w="3240" w:type="dxa"/>
          </w:tcPr>
          <w:p w:rsidR="00111271" w:rsidRPr="00E81BFD" w:rsidRDefault="00111271" w:rsidP="009C5DBC">
            <w:pPr>
              <w:jc w:val="both"/>
              <w:rPr>
                <w:rFonts w:ascii="BC Sans" w:hAnsi="BC Sans" w:cs="Arial"/>
              </w:rPr>
            </w:pPr>
          </w:p>
        </w:tc>
      </w:tr>
    </w:tbl>
    <w:p w:rsidR="00111271" w:rsidRPr="00E81BFD" w:rsidRDefault="00111271" w:rsidP="00111271">
      <w:pPr>
        <w:spacing w:before="240" w:after="120"/>
        <w:rPr>
          <w:rFonts w:ascii="BC Sans" w:hAnsi="BC Sans" w:cs="Arial"/>
        </w:rPr>
      </w:pPr>
      <w:r w:rsidRPr="00E81BFD">
        <w:rPr>
          <w:rFonts w:ascii="BC Sans" w:hAnsi="BC Sans" w:cs="Arial"/>
          <w:b/>
          <w:bCs/>
        </w:rPr>
        <w:t>This Submission</w:t>
      </w:r>
      <w:r w:rsidRPr="00E81BFD">
        <w:rPr>
          <w:rFonts w:ascii="BC Sans" w:hAnsi="BC Sans" w:cs="Arial"/>
        </w:rPr>
        <w:t xml:space="preserve"> is submitted this ____day of _______, 20______.</w:t>
      </w:r>
    </w:p>
    <w:p w:rsidR="00111271" w:rsidRPr="00E81BFD" w:rsidRDefault="00111271" w:rsidP="00111271">
      <w:pPr>
        <w:spacing w:before="120" w:after="120"/>
        <w:rPr>
          <w:rFonts w:ascii="BC Sans" w:hAnsi="BC Sans" w:cs="Arial"/>
          <w:b/>
          <w:bCs/>
        </w:rPr>
      </w:pPr>
      <w:r w:rsidRPr="00E81BFD">
        <w:rPr>
          <w:rFonts w:ascii="BC Sans" w:hAnsi="BC Sans" w:cs="Arial"/>
          <w:b/>
          <w:bCs/>
        </w:rPr>
        <w:t>I/We have the authority to sign on behalf of the Respondent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111271" w:rsidRPr="00E81BFD" w:rsidTr="009C5DBC">
        <w:tc>
          <w:tcPr>
            <w:tcW w:w="4500" w:type="dxa"/>
            <w:shd w:val="clear" w:color="auto" w:fill="D9D9D9" w:themeFill="background1" w:themeFillShade="D9"/>
          </w:tcPr>
          <w:p w:rsidR="00111271" w:rsidRPr="00E81BFD" w:rsidRDefault="00111271" w:rsidP="009C5DBC">
            <w:pPr>
              <w:tabs>
                <w:tab w:val="left" w:pos="0"/>
                <w:tab w:val="left" w:pos="9240"/>
              </w:tabs>
              <w:spacing w:before="240" w:after="240"/>
              <w:rPr>
                <w:rFonts w:ascii="BC Sans" w:hAnsi="BC Sans" w:cs="Arial"/>
                <w:b/>
              </w:rPr>
            </w:pPr>
            <w:r w:rsidRPr="00E81BFD">
              <w:rPr>
                <w:rFonts w:ascii="BC Sans" w:hAnsi="BC Sans" w:cs="Arial"/>
                <w:b/>
              </w:rPr>
              <w:t>Legal Name of Company</w:t>
            </w:r>
          </w:p>
        </w:tc>
        <w:tc>
          <w:tcPr>
            <w:tcW w:w="5400" w:type="dxa"/>
          </w:tcPr>
          <w:p w:rsidR="00111271" w:rsidRPr="00E81BFD" w:rsidRDefault="00111271" w:rsidP="009C5DBC">
            <w:pPr>
              <w:tabs>
                <w:tab w:val="left" w:pos="0"/>
                <w:tab w:val="left" w:pos="9240"/>
              </w:tabs>
              <w:spacing w:before="240" w:after="240"/>
              <w:rPr>
                <w:rFonts w:ascii="BC Sans" w:hAnsi="BC Sans" w:cs="Arial"/>
                <w:u w:val="single"/>
              </w:rPr>
            </w:pPr>
          </w:p>
        </w:tc>
      </w:tr>
      <w:tr w:rsidR="00111271" w:rsidRPr="00E81BFD" w:rsidTr="009C5DBC">
        <w:trPr>
          <w:trHeight w:val="20"/>
        </w:trPr>
        <w:tc>
          <w:tcPr>
            <w:tcW w:w="4500" w:type="dxa"/>
            <w:vMerge w:val="restart"/>
            <w:shd w:val="clear" w:color="auto" w:fill="D9D9D9" w:themeFill="background1" w:themeFillShade="D9"/>
            <w:vAlign w:val="center"/>
          </w:tcPr>
          <w:p w:rsidR="00111271" w:rsidRPr="00E81BFD" w:rsidRDefault="00111271" w:rsidP="009C5DBC">
            <w:pPr>
              <w:tabs>
                <w:tab w:val="left" w:pos="0"/>
                <w:tab w:val="left" w:pos="9240"/>
              </w:tabs>
              <w:spacing w:before="240" w:after="240"/>
              <w:rPr>
                <w:rFonts w:ascii="BC Sans" w:hAnsi="BC Sans" w:cs="Arial"/>
                <w:b/>
              </w:rPr>
            </w:pPr>
            <w:r w:rsidRPr="00E81BFD">
              <w:rPr>
                <w:rFonts w:ascii="BC Sans" w:hAnsi="BC Sans" w:cs="Arial"/>
                <w:b/>
              </w:rPr>
              <w:t>Signature(s) of Authorized Signatory(</w:t>
            </w:r>
            <w:proofErr w:type="spellStart"/>
            <w:r w:rsidRPr="00E81BFD">
              <w:rPr>
                <w:rFonts w:ascii="BC Sans" w:hAnsi="BC Sans" w:cs="Arial"/>
                <w:b/>
              </w:rPr>
              <w:t>ies</w:t>
            </w:r>
            <w:proofErr w:type="spellEnd"/>
            <w:r w:rsidRPr="00E81BFD">
              <w:rPr>
                <w:rFonts w:ascii="BC Sans" w:hAnsi="BC Sans" w:cs="Arial"/>
                <w:b/>
              </w:rPr>
              <w:t>)</w:t>
            </w:r>
          </w:p>
        </w:tc>
        <w:tc>
          <w:tcPr>
            <w:tcW w:w="5400" w:type="dxa"/>
          </w:tcPr>
          <w:p w:rsidR="00111271" w:rsidRPr="00E81BFD" w:rsidRDefault="00111271" w:rsidP="009C5DBC">
            <w:pPr>
              <w:tabs>
                <w:tab w:val="left" w:pos="0"/>
                <w:tab w:val="left" w:pos="9240"/>
              </w:tabs>
              <w:spacing w:before="240" w:after="240"/>
              <w:rPr>
                <w:rFonts w:ascii="BC Sans" w:hAnsi="BC Sans" w:cs="Arial"/>
                <w:b/>
              </w:rPr>
            </w:pPr>
            <w:r w:rsidRPr="00E81BFD">
              <w:rPr>
                <w:rFonts w:ascii="BC Sans" w:hAnsi="BC Sans" w:cs="Arial"/>
                <w:b/>
              </w:rPr>
              <w:t>1.</w:t>
            </w:r>
          </w:p>
        </w:tc>
      </w:tr>
      <w:tr w:rsidR="00111271" w:rsidRPr="00E81BFD" w:rsidTr="009C5DBC">
        <w:trPr>
          <w:trHeight w:val="288"/>
        </w:trPr>
        <w:tc>
          <w:tcPr>
            <w:tcW w:w="4500" w:type="dxa"/>
            <w:vMerge/>
            <w:shd w:val="clear" w:color="auto" w:fill="D9D9D9" w:themeFill="background1" w:themeFillShade="D9"/>
          </w:tcPr>
          <w:p w:rsidR="00111271" w:rsidRPr="00E81BFD" w:rsidRDefault="00111271" w:rsidP="009C5DBC">
            <w:pPr>
              <w:tabs>
                <w:tab w:val="left" w:pos="0"/>
                <w:tab w:val="left" w:pos="9240"/>
              </w:tabs>
              <w:spacing w:before="240" w:after="240"/>
              <w:rPr>
                <w:rFonts w:ascii="BC Sans" w:hAnsi="BC Sans" w:cs="Arial"/>
                <w:b/>
              </w:rPr>
            </w:pPr>
          </w:p>
        </w:tc>
        <w:tc>
          <w:tcPr>
            <w:tcW w:w="5400" w:type="dxa"/>
          </w:tcPr>
          <w:p w:rsidR="00111271" w:rsidRPr="00E81BFD" w:rsidRDefault="00111271" w:rsidP="009C5DBC">
            <w:pPr>
              <w:tabs>
                <w:tab w:val="left" w:pos="0"/>
                <w:tab w:val="left" w:pos="9240"/>
              </w:tabs>
              <w:spacing w:before="240" w:after="240"/>
              <w:rPr>
                <w:rFonts w:ascii="BC Sans" w:hAnsi="BC Sans" w:cs="Arial"/>
                <w:b/>
              </w:rPr>
            </w:pPr>
            <w:r w:rsidRPr="00E81BFD">
              <w:rPr>
                <w:rFonts w:ascii="BC Sans" w:hAnsi="BC Sans" w:cs="Arial"/>
                <w:b/>
              </w:rPr>
              <w:t>2.</w:t>
            </w:r>
          </w:p>
        </w:tc>
      </w:tr>
      <w:tr w:rsidR="00111271" w:rsidRPr="00E81BFD" w:rsidTr="009C5DBC">
        <w:trPr>
          <w:cantSplit/>
          <w:trHeight w:val="288"/>
        </w:trPr>
        <w:tc>
          <w:tcPr>
            <w:tcW w:w="4500" w:type="dxa"/>
            <w:vMerge w:val="restart"/>
            <w:shd w:val="clear" w:color="auto" w:fill="D9D9D9" w:themeFill="background1" w:themeFillShade="D9"/>
            <w:vAlign w:val="center"/>
          </w:tcPr>
          <w:p w:rsidR="00111271" w:rsidRPr="00E81BFD" w:rsidRDefault="00111271" w:rsidP="009C5DBC">
            <w:pPr>
              <w:tabs>
                <w:tab w:val="left" w:pos="0"/>
                <w:tab w:val="left" w:pos="9240"/>
              </w:tabs>
              <w:spacing w:before="240" w:after="240"/>
              <w:rPr>
                <w:rFonts w:ascii="BC Sans" w:hAnsi="BC Sans" w:cs="Arial"/>
                <w:b/>
              </w:rPr>
            </w:pPr>
            <w:r w:rsidRPr="00E81BFD">
              <w:rPr>
                <w:rFonts w:ascii="BC Sans" w:hAnsi="BC Sans" w:cs="Arial"/>
                <w:b/>
              </w:rPr>
              <w:t>Print Name(s) and Position(s) of Authorized Signatory(</w:t>
            </w:r>
            <w:proofErr w:type="spellStart"/>
            <w:r w:rsidRPr="00E81BFD">
              <w:rPr>
                <w:rFonts w:ascii="BC Sans" w:hAnsi="BC Sans" w:cs="Arial"/>
                <w:b/>
              </w:rPr>
              <w:t>ies</w:t>
            </w:r>
            <w:proofErr w:type="spellEnd"/>
            <w:r w:rsidRPr="00E81BFD">
              <w:rPr>
                <w:rFonts w:ascii="BC Sans" w:hAnsi="BC Sans" w:cs="Arial"/>
                <w:b/>
              </w:rPr>
              <w:t>)</w:t>
            </w:r>
          </w:p>
        </w:tc>
        <w:tc>
          <w:tcPr>
            <w:tcW w:w="5400" w:type="dxa"/>
          </w:tcPr>
          <w:p w:rsidR="00111271" w:rsidRPr="00E81BFD" w:rsidRDefault="00111271" w:rsidP="009C5DBC">
            <w:pPr>
              <w:tabs>
                <w:tab w:val="left" w:pos="0"/>
                <w:tab w:val="left" w:pos="9240"/>
              </w:tabs>
              <w:spacing w:before="240" w:after="240"/>
              <w:rPr>
                <w:rFonts w:ascii="BC Sans" w:hAnsi="BC Sans" w:cs="Arial"/>
                <w:b/>
              </w:rPr>
            </w:pPr>
            <w:r w:rsidRPr="00E81BFD">
              <w:rPr>
                <w:rFonts w:ascii="BC Sans" w:hAnsi="BC Sans" w:cs="Arial"/>
                <w:b/>
              </w:rPr>
              <w:t>1.</w:t>
            </w:r>
          </w:p>
        </w:tc>
      </w:tr>
      <w:tr w:rsidR="00111271" w:rsidRPr="00E81BFD" w:rsidTr="009C5DBC">
        <w:trPr>
          <w:trHeight w:val="288"/>
        </w:trPr>
        <w:tc>
          <w:tcPr>
            <w:tcW w:w="4500" w:type="dxa"/>
            <w:vMerge/>
            <w:shd w:val="clear" w:color="auto" w:fill="D9D9D9" w:themeFill="background1" w:themeFillShade="D9"/>
          </w:tcPr>
          <w:p w:rsidR="00111271" w:rsidRPr="00E81BFD" w:rsidRDefault="00111271" w:rsidP="009C5DBC">
            <w:pPr>
              <w:tabs>
                <w:tab w:val="left" w:pos="0"/>
                <w:tab w:val="left" w:pos="9240"/>
              </w:tabs>
              <w:spacing w:before="240" w:after="240"/>
              <w:rPr>
                <w:rFonts w:ascii="BC Sans" w:hAnsi="BC Sans" w:cs="Arial"/>
                <w:b/>
              </w:rPr>
            </w:pPr>
          </w:p>
        </w:tc>
        <w:tc>
          <w:tcPr>
            <w:tcW w:w="5400" w:type="dxa"/>
          </w:tcPr>
          <w:p w:rsidR="00111271" w:rsidRPr="00E81BFD" w:rsidRDefault="00111271" w:rsidP="009C5DBC">
            <w:pPr>
              <w:tabs>
                <w:tab w:val="left" w:pos="0"/>
                <w:tab w:val="left" w:pos="9240"/>
              </w:tabs>
              <w:spacing w:before="240" w:after="240"/>
              <w:rPr>
                <w:rFonts w:ascii="BC Sans" w:hAnsi="BC Sans" w:cs="Arial"/>
                <w:b/>
              </w:rPr>
            </w:pPr>
            <w:r w:rsidRPr="00E81BFD">
              <w:rPr>
                <w:rFonts w:ascii="BC Sans" w:hAnsi="BC Sans" w:cs="Arial"/>
                <w:b/>
              </w:rPr>
              <w:t>2.</w:t>
            </w:r>
          </w:p>
        </w:tc>
      </w:tr>
    </w:tbl>
    <w:p w:rsidR="00111271" w:rsidRPr="00E81BFD" w:rsidRDefault="00111271" w:rsidP="00111271">
      <w:pPr>
        <w:tabs>
          <w:tab w:val="left" w:pos="8910"/>
        </w:tabs>
        <w:rPr>
          <w:rFonts w:ascii="BC Sans" w:eastAsia="Times New Roman" w:hAnsi="BC Sans"/>
        </w:rPr>
      </w:pPr>
      <w:r w:rsidRPr="00E81BFD">
        <w:rPr>
          <w:rFonts w:ascii="BC Sans" w:eastAsia="Times New Roman" w:hAnsi="BC Sans"/>
        </w:rPr>
        <w:tab/>
      </w:r>
    </w:p>
    <w:p w:rsidR="001A4E1C" w:rsidRPr="00A15DAB" w:rsidRDefault="002710EA">
      <w:pPr>
        <w:rPr>
          <w:rFonts w:ascii="BC Sans" w:hAnsi="BC Sans"/>
        </w:rPr>
      </w:pPr>
    </w:p>
    <w:sectPr w:rsidR="001A4E1C" w:rsidRPr="00A15DAB" w:rsidSect="002710EA">
      <w:headerReference w:type="default" r:id="rId10"/>
      <w:footerReference w:type="default" r:id="rId11"/>
      <w:pgSz w:w="12240" w:h="15840"/>
      <w:pgMar w:top="144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271" w:rsidRDefault="00111271" w:rsidP="00111271">
      <w:pPr>
        <w:spacing w:after="0"/>
      </w:pPr>
      <w:r>
        <w:separator/>
      </w:r>
    </w:p>
  </w:endnote>
  <w:endnote w:type="continuationSeparator" w:id="0">
    <w:p w:rsidR="00111271" w:rsidRDefault="00111271" w:rsidP="00111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271" w:rsidRPr="00111271" w:rsidRDefault="00111271" w:rsidP="00111271">
    <w:pPr>
      <w:pStyle w:val="Footer"/>
      <w:tabs>
        <w:tab w:val="clear" w:pos="9360"/>
        <w:tab w:val="right" w:pos="9990"/>
      </w:tabs>
      <w:rPr>
        <w:rFonts w:ascii="BC Sans" w:hAnsi="BC Sans"/>
        <w:sz w:val="14"/>
        <w:szCs w:val="14"/>
      </w:rPr>
    </w:pPr>
    <w:sdt>
      <w:sdtPr>
        <w:rPr>
          <w:rFonts w:ascii="BC Sans" w:hAnsi="BC Sans"/>
          <w:sz w:val="14"/>
          <w:szCs w:val="14"/>
        </w:rPr>
        <w:id w:val="-949931950"/>
        <w:docPartObj>
          <w:docPartGallery w:val="Page Numbers (Top of Page)"/>
          <w:docPartUnique/>
        </w:docPartObj>
      </w:sdtPr>
      <w:sdtContent>
        <w:r w:rsidRPr="00BA6177">
          <w:rPr>
            <w:rFonts w:ascii="BC Sans" w:hAnsi="BC Sans"/>
            <w:sz w:val="14"/>
            <w:szCs w:val="14"/>
          </w:rPr>
          <w:fldChar w:fldCharType="begin"/>
        </w:r>
        <w:r w:rsidRPr="00BA6177">
          <w:rPr>
            <w:rFonts w:ascii="BC Sans" w:hAnsi="BC Sans"/>
            <w:sz w:val="14"/>
            <w:szCs w:val="14"/>
          </w:rPr>
          <w:instrText xml:space="preserve"> DOCPROPERTY "PCDFooterText"  \* MERGEFORMAT </w:instrText>
        </w:r>
        <w:r w:rsidRPr="00BA6177">
          <w:rPr>
            <w:rFonts w:ascii="BC Sans" w:hAnsi="BC Sans"/>
            <w:sz w:val="14"/>
            <w:szCs w:val="14"/>
          </w:rPr>
          <w:fldChar w:fldCharType="separate"/>
        </w:r>
        <w:r w:rsidR="001706CA">
          <w:rPr>
            <w:rFonts w:ascii="BC Sans" w:hAnsi="BC Sans"/>
            <w:sz w:val="14"/>
            <w:szCs w:val="14"/>
          </w:rPr>
          <w:t>File #: 03-1220-20/25-053/1  Doc #:  5899706.v1</w:t>
        </w:r>
        <w:r w:rsidRPr="00BA6177">
          <w:rPr>
            <w:rFonts w:ascii="BC Sans" w:hAnsi="BC Sans"/>
            <w:sz w:val="14"/>
            <w:szCs w:val="14"/>
          </w:rPr>
          <w:fldChar w:fldCharType="end"/>
        </w:r>
        <w:r w:rsidRPr="00BA6177">
          <w:rPr>
            <w:rFonts w:ascii="BC Sans" w:hAnsi="BC Sans"/>
            <w:sz w:val="14"/>
            <w:szCs w:val="14"/>
          </w:rPr>
          <w:tab/>
        </w:r>
        <w:r w:rsidRPr="00BA6177">
          <w:rPr>
            <w:rFonts w:ascii="BC Sans" w:hAnsi="BC Sans"/>
            <w:sz w:val="14"/>
            <w:szCs w:val="14"/>
          </w:rPr>
          <w:tab/>
        </w:r>
        <w:r>
          <w:rPr>
            <w:rFonts w:ascii="BC Sans" w:hAnsi="BC Sans"/>
            <w:sz w:val="14"/>
            <w:szCs w:val="14"/>
          </w:rPr>
          <w:t xml:space="preserve">PF </w:t>
        </w:r>
        <w:r w:rsidRPr="00BA6177">
          <w:rPr>
            <w:rFonts w:ascii="BC Sans" w:hAnsi="BC Sans"/>
            <w:sz w:val="14"/>
            <w:szCs w:val="14"/>
          </w:rPr>
          <w:t xml:space="preserve">Page </w:t>
        </w:r>
        <w:r w:rsidRPr="00F0324C">
          <w:rPr>
            <w:rFonts w:ascii="BC Sans" w:hAnsi="BC Sans"/>
            <w:bCs/>
            <w:sz w:val="14"/>
            <w:szCs w:val="14"/>
          </w:rPr>
          <w:fldChar w:fldCharType="begin"/>
        </w:r>
        <w:r w:rsidRPr="00F0324C">
          <w:rPr>
            <w:rFonts w:ascii="BC Sans" w:hAnsi="BC Sans"/>
            <w:bCs/>
            <w:sz w:val="14"/>
            <w:szCs w:val="14"/>
          </w:rPr>
          <w:instrText xml:space="preserve"> PAGE  \* Arabic  \* MERGEFORMAT </w:instrText>
        </w:r>
        <w:r w:rsidRPr="00F0324C">
          <w:rPr>
            <w:rFonts w:ascii="BC Sans" w:hAnsi="BC Sans"/>
            <w:bCs/>
            <w:sz w:val="14"/>
            <w:szCs w:val="14"/>
          </w:rPr>
          <w:fldChar w:fldCharType="separate"/>
        </w:r>
        <w:r w:rsidR="002710EA">
          <w:rPr>
            <w:rFonts w:ascii="BC Sans" w:hAnsi="BC Sans"/>
            <w:bCs/>
            <w:noProof/>
            <w:sz w:val="14"/>
            <w:szCs w:val="14"/>
          </w:rPr>
          <w:t>3</w:t>
        </w:r>
        <w:r w:rsidRPr="00F0324C">
          <w:rPr>
            <w:rFonts w:ascii="BC Sans" w:hAnsi="BC Sans"/>
            <w:bCs/>
            <w:sz w:val="14"/>
            <w:szCs w:val="14"/>
          </w:rPr>
          <w:fldChar w:fldCharType="end"/>
        </w:r>
        <w:r>
          <w:rPr>
            <w:rFonts w:ascii="BC Sans" w:hAnsi="BC Sans"/>
            <w:sz w:val="14"/>
            <w:szCs w:val="14"/>
          </w:rPr>
          <w:t xml:space="preserve"> of 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271" w:rsidRDefault="00111271" w:rsidP="00111271">
      <w:pPr>
        <w:spacing w:after="0"/>
      </w:pPr>
      <w:r>
        <w:separator/>
      </w:r>
    </w:p>
  </w:footnote>
  <w:footnote w:type="continuationSeparator" w:id="0">
    <w:p w:rsidR="00111271" w:rsidRDefault="00111271" w:rsidP="001112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0EA" w:rsidRPr="00E81BFD" w:rsidRDefault="002710EA" w:rsidP="002710EA">
    <w:pPr>
      <w:pStyle w:val="Header"/>
      <w:rPr>
        <w:rFonts w:ascii="BC Sans" w:hAnsi="BC Sans"/>
      </w:rPr>
    </w:pPr>
    <w:r w:rsidRPr="00E81BFD">
      <w:rPr>
        <w:rFonts w:ascii="BC Sans" w:hAnsi="BC Sans"/>
      </w:rPr>
      <w:t>City of Coqui</w:t>
    </w:r>
    <w:r>
      <w:rPr>
        <w:rFonts w:ascii="BC Sans" w:hAnsi="BC Sans"/>
      </w:rPr>
      <w:t>t</w:t>
    </w:r>
    <w:r w:rsidRPr="00E81BFD">
      <w:rPr>
        <w:rFonts w:ascii="BC Sans" w:hAnsi="BC Sans"/>
      </w:rPr>
      <w:t>lam</w:t>
    </w:r>
  </w:p>
  <w:p w:rsidR="002710EA" w:rsidRPr="00E81BFD" w:rsidRDefault="002710EA" w:rsidP="002710EA">
    <w:pPr>
      <w:pStyle w:val="Header"/>
      <w:pBdr>
        <w:bottom w:val="single" w:sz="4" w:space="1" w:color="auto"/>
      </w:pBdr>
      <w:rPr>
        <w:rFonts w:ascii="BC Sans" w:hAnsi="BC Sans"/>
      </w:rPr>
    </w:pPr>
    <w:r w:rsidRPr="00E81BFD">
      <w:rPr>
        <w:rFonts w:ascii="BC Sans" w:hAnsi="BC Sans"/>
      </w:rPr>
      <w:t xml:space="preserve">RFIQ No. </w:t>
    </w:r>
    <w:sdt>
      <w:sdtPr>
        <w:rPr>
          <w:rFonts w:ascii="BC Sans" w:hAnsi="BC Sans"/>
        </w:rPr>
        <w:alias w:val="Subject"/>
        <w:tag w:val=""/>
        <w:id w:val="1643850314"/>
        <w:dataBinding w:prefixMappings="xmlns:ns0='http://purl.org/dc/elements/1.1/' xmlns:ns1='http://schemas.openxmlformats.org/package/2006/metadata/core-properties' " w:xpath="/ns1:coreProperties[1]/ns0:subject[1]" w:storeItemID="{6C3C8BC8-F283-45AE-878A-BAB7291924A1}"/>
        <w:text/>
      </w:sdtPr>
      <w:sdtContent>
        <w:r w:rsidRPr="00E81BFD">
          <w:rPr>
            <w:rFonts w:ascii="BC Sans" w:hAnsi="BC Sans"/>
          </w:rPr>
          <w:t>25-053</w:t>
        </w:r>
      </w:sdtContent>
    </w:sdt>
    <w:r w:rsidRPr="00E81BFD">
      <w:rPr>
        <w:rFonts w:ascii="BC Sans" w:hAnsi="BC Sans"/>
      </w:rPr>
      <w:t xml:space="preserve"> – </w:t>
    </w:r>
    <w:sdt>
      <w:sdtPr>
        <w:rPr>
          <w:rFonts w:ascii="BC Sans" w:hAnsi="BC Sans"/>
        </w:rPr>
        <w:alias w:val="Title"/>
        <w:tag w:val=""/>
        <w:id w:val="-1743719131"/>
        <w:dataBinding w:prefixMappings="xmlns:ns0='http://purl.org/dc/elements/1.1/' xmlns:ns1='http://schemas.openxmlformats.org/package/2006/metadata/core-properties' " w:xpath="/ns1:coreProperties[1]/ns0:title[1]" w:storeItemID="{6C3C8BC8-F283-45AE-878A-BAB7291924A1}"/>
        <w:text/>
      </w:sdtPr>
      <w:sdtContent>
        <w:r>
          <w:rPr>
            <w:rFonts w:ascii="BC Sans" w:hAnsi="BC Sans"/>
          </w:rPr>
          <w:t>Employee Family Assistance and Mental Health Support Program</w:t>
        </w:r>
      </w:sdtContent>
    </w:sdt>
  </w:p>
  <w:p w:rsidR="002710EA" w:rsidRPr="00E81BFD" w:rsidRDefault="002710EA" w:rsidP="002710EA">
    <w:pPr>
      <w:pStyle w:val="Header"/>
      <w:pBdr>
        <w:bottom w:val="single" w:sz="4" w:space="1" w:color="auto"/>
      </w:pBdr>
      <w:rPr>
        <w:rFonts w:ascii="BC Sans" w:hAnsi="BC Sans"/>
      </w:rPr>
    </w:pPr>
    <w:r w:rsidRPr="00E81BFD">
      <w:rPr>
        <w:rFonts w:ascii="BC Sans" w:hAnsi="BC Sans"/>
      </w:rPr>
      <w:t>Submission Form</w:t>
    </w:r>
  </w:p>
  <w:p w:rsidR="002710EA" w:rsidRDefault="00271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CE1846"/>
    <w:multiLevelType w:val="hybridMultilevel"/>
    <w:tmpl w:val="C76069B4"/>
    <w:lvl w:ilvl="0" w:tplc="7B36536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B8327C3"/>
    <w:multiLevelType w:val="hybridMultilevel"/>
    <w:tmpl w:val="BD9C80F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5E7A60"/>
    <w:multiLevelType w:val="hybridMultilevel"/>
    <w:tmpl w:val="6F546DD8"/>
    <w:lvl w:ilvl="0" w:tplc="10090001">
      <w:start w:val="1"/>
      <w:numFmt w:val="bullet"/>
      <w:lvlText w:val=""/>
      <w:lvlJc w:val="left"/>
      <w:pPr>
        <w:ind w:left="1980" w:hanging="360"/>
      </w:pPr>
      <w:rPr>
        <w:rFonts w:ascii="Symbol" w:hAnsi="Symbol"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5" w15:restartNumberingAfterBreak="0">
    <w:nsid w:val="722429A3"/>
    <w:multiLevelType w:val="hybridMultilevel"/>
    <w:tmpl w:val="0FFA6730"/>
    <w:lvl w:ilvl="0" w:tplc="4E822A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EF00E8"/>
    <w:multiLevelType w:val="hybridMultilevel"/>
    <w:tmpl w:val="E71E26B2"/>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7">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B5B340F"/>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
  </w:num>
  <w:num w:numId="2">
    <w:abstractNumId w:val="2"/>
  </w:num>
  <w:num w:numId="3">
    <w:abstractNumId w:val="0"/>
  </w:num>
  <w:num w:numId="4">
    <w:abstractNumId w:val="8"/>
  </w:num>
  <w:num w:numId="5">
    <w:abstractNumId w:val="7"/>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71"/>
    <w:rsid w:val="00111271"/>
    <w:rsid w:val="001706CA"/>
    <w:rsid w:val="002710EA"/>
    <w:rsid w:val="00285F61"/>
    <w:rsid w:val="002F4D41"/>
    <w:rsid w:val="0038263B"/>
    <w:rsid w:val="003B3B66"/>
    <w:rsid w:val="00460863"/>
    <w:rsid w:val="00A15DAB"/>
    <w:rsid w:val="00F71F3B"/>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98A18"/>
  <w15:chartTrackingRefBased/>
  <w15:docId w15:val="{0B515299-CAC0-4F8A-94EB-BFA48D34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71"/>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11271"/>
    <w:rPr>
      <w:color w:val="0000FF"/>
      <w:u w:val="single"/>
    </w:rPr>
  </w:style>
  <w:style w:type="paragraph" w:styleId="ListParagraph">
    <w:name w:val="List Paragraph"/>
    <w:basedOn w:val="Normal"/>
    <w:link w:val="ListParagraphChar"/>
    <w:uiPriority w:val="34"/>
    <w:qFormat/>
    <w:rsid w:val="00111271"/>
    <w:pPr>
      <w:ind w:left="720"/>
      <w:contextualSpacing/>
    </w:pPr>
  </w:style>
  <w:style w:type="character" w:customStyle="1" w:styleId="ListParagraphChar">
    <w:name w:val="List Paragraph Char"/>
    <w:basedOn w:val="DefaultParagraphFont"/>
    <w:link w:val="ListParagraph"/>
    <w:uiPriority w:val="34"/>
    <w:rsid w:val="00111271"/>
    <w:rPr>
      <w:rFonts w:cs="Times New Roman"/>
    </w:rPr>
  </w:style>
  <w:style w:type="table" w:styleId="TableGrid">
    <w:name w:val="Table Grid"/>
    <w:basedOn w:val="TableNormal"/>
    <w:rsid w:val="00111271"/>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111271"/>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111271"/>
    <w:rPr>
      <w:rFonts w:cs="TheSansOffice"/>
      <w:color w:val="000000"/>
    </w:rPr>
  </w:style>
  <w:style w:type="paragraph" w:customStyle="1" w:styleId="TableParagraph">
    <w:name w:val="Table Paragraph"/>
    <w:basedOn w:val="Normal"/>
    <w:uiPriority w:val="1"/>
    <w:qFormat/>
    <w:rsid w:val="00111271"/>
    <w:pPr>
      <w:widowControl w:val="0"/>
      <w:autoSpaceDE w:val="0"/>
      <w:autoSpaceDN w:val="0"/>
      <w:spacing w:after="0"/>
    </w:pPr>
    <w:rPr>
      <w:rFonts w:ascii="Calibri" w:eastAsia="Calibri" w:hAnsi="Calibri" w:cs="Calibri"/>
    </w:rPr>
  </w:style>
  <w:style w:type="character" w:styleId="Strong">
    <w:name w:val="Strong"/>
    <w:basedOn w:val="DefaultParagraphFont"/>
    <w:uiPriority w:val="22"/>
    <w:qFormat/>
    <w:rsid w:val="00111271"/>
    <w:rPr>
      <w:b/>
      <w:bCs/>
    </w:rPr>
  </w:style>
  <w:style w:type="character" w:styleId="PlaceholderText">
    <w:name w:val="Placeholder Text"/>
    <w:basedOn w:val="DefaultParagraphFont"/>
    <w:uiPriority w:val="99"/>
    <w:semiHidden/>
    <w:rsid w:val="00111271"/>
    <w:rPr>
      <w:color w:val="808080"/>
    </w:rPr>
  </w:style>
  <w:style w:type="paragraph" w:styleId="Header">
    <w:name w:val="header"/>
    <w:basedOn w:val="Normal"/>
    <w:link w:val="HeaderChar"/>
    <w:uiPriority w:val="99"/>
    <w:unhideWhenUsed/>
    <w:rsid w:val="00111271"/>
    <w:pPr>
      <w:tabs>
        <w:tab w:val="center" w:pos="4680"/>
        <w:tab w:val="right" w:pos="9360"/>
      </w:tabs>
      <w:spacing w:after="0"/>
    </w:pPr>
  </w:style>
  <w:style w:type="character" w:customStyle="1" w:styleId="HeaderChar">
    <w:name w:val="Header Char"/>
    <w:basedOn w:val="DefaultParagraphFont"/>
    <w:link w:val="Header"/>
    <w:uiPriority w:val="99"/>
    <w:rsid w:val="00111271"/>
    <w:rPr>
      <w:rFonts w:cs="Times New Roman"/>
    </w:rPr>
  </w:style>
  <w:style w:type="paragraph" w:styleId="Footer">
    <w:name w:val="footer"/>
    <w:basedOn w:val="Normal"/>
    <w:link w:val="FooterChar"/>
    <w:uiPriority w:val="99"/>
    <w:unhideWhenUsed/>
    <w:rsid w:val="00111271"/>
    <w:pPr>
      <w:tabs>
        <w:tab w:val="center" w:pos="4680"/>
        <w:tab w:val="right" w:pos="9360"/>
      </w:tabs>
      <w:spacing w:after="0"/>
    </w:pPr>
  </w:style>
  <w:style w:type="character" w:customStyle="1" w:styleId="FooterChar">
    <w:name w:val="Footer Char"/>
    <w:basedOn w:val="DefaultParagraphFont"/>
    <w:link w:val="Footer"/>
    <w:uiPriority w:val="99"/>
    <w:rsid w:val="001112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file.coquitlam.ca/bid"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quitlam.ca/140/Bid-Opportunitie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00503705FC45F79BF028131C0855DF"/>
        <w:category>
          <w:name w:val="General"/>
          <w:gallery w:val="placeholder"/>
        </w:category>
        <w:types>
          <w:type w:val="bbPlcHdr"/>
        </w:types>
        <w:behaviors>
          <w:behavior w:val="content"/>
        </w:behaviors>
        <w:guid w:val="{0D0D0B96-6C6F-4B45-ADEB-214849BB559D}"/>
      </w:docPartPr>
      <w:docPartBody>
        <w:p w:rsidR="00000000" w:rsidRDefault="00697FAD" w:rsidP="00697FAD">
          <w:pPr>
            <w:pStyle w:val="5500503705FC45F79BF028131C0855DF"/>
          </w:pPr>
          <w:r w:rsidRPr="00B04E90">
            <w:rPr>
              <w:rStyle w:val="PlaceholderText"/>
            </w:rPr>
            <w:t>[Subject]</w:t>
          </w:r>
        </w:p>
      </w:docPartBody>
    </w:docPart>
    <w:docPart>
      <w:docPartPr>
        <w:name w:val="E602AB6D5D064808B72184F2F1CF89BD"/>
        <w:category>
          <w:name w:val="General"/>
          <w:gallery w:val="placeholder"/>
        </w:category>
        <w:types>
          <w:type w:val="bbPlcHdr"/>
        </w:types>
        <w:behaviors>
          <w:behavior w:val="content"/>
        </w:behaviors>
        <w:guid w:val="{A277463A-D4D2-4815-AF4F-9FD5C618097A}"/>
      </w:docPartPr>
      <w:docPartBody>
        <w:p w:rsidR="00000000" w:rsidRDefault="00697FAD" w:rsidP="00697FAD">
          <w:pPr>
            <w:pStyle w:val="E602AB6D5D064808B72184F2F1CF89BD"/>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AD"/>
    <w:rsid w:val="0069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FAD"/>
    <w:rPr>
      <w:color w:val="808080"/>
    </w:rPr>
  </w:style>
  <w:style w:type="paragraph" w:customStyle="1" w:styleId="5500503705FC45F79BF028131C0855DF">
    <w:name w:val="5500503705FC45F79BF028131C0855DF"/>
    <w:rsid w:val="00697FAD"/>
  </w:style>
  <w:style w:type="paragraph" w:customStyle="1" w:styleId="E602AB6D5D064808B72184F2F1CF89BD">
    <w:name w:val="E602AB6D5D064808B72184F2F1CF89BD"/>
    <w:rsid w:val="00697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1247</Words>
  <Characters>7110</Characters>
  <Application>Microsoft Office Word</Application>
  <DocSecurity>0</DocSecurity>
  <Lines>59</Lines>
  <Paragraphs>16</Paragraphs>
  <ScaleCrop>false</ScaleCrop>
  <Company>City of Coquitlam</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Family Assistance and Mental Health Support Program</dc:title>
  <dc:subject>25-053</dc:subject>
  <dc:creator>Pain, Mark</dc:creator>
  <cp:keywords/>
  <dc:description/>
  <cp:lastModifiedBy>Pain, Mark</cp:lastModifiedBy>
  <cp:revision>4</cp:revision>
  <dcterms:created xsi:type="dcterms:W3CDTF">2025-10-03T22:27:00Z</dcterms:created>
  <dcterms:modified xsi:type="dcterms:W3CDTF">2025-10-03T22:30:00Z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5899706.v1</vt:lpwstr>
  </property>
  <property fmtid="{D5CDD505-2E9C-101B-9397-08002B2CF9AE}" pid="3" name="PCDFilePart">
    <vt:lpwstr>03-1220-20/25-053/1</vt:lpwstr>
  </property>
  <property fmtid="{D5CDD505-2E9C-101B-9397-08002B2CF9AE}" pid="4" name="PCDFooterText">
    <vt:lpwstr>File #: 03-1220-20/25-053/1  Doc #:  5899706.v1</vt:lpwstr>
  </property>
</Properties>
</file>