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24D2" w14:textId="77777777" w:rsidR="005823DD" w:rsidRPr="002944D1" w:rsidRDefault="005823DD" w:rsidP="005823DD">
      <w:pPr>
        <w:ind w:left="-360"/>
        <w:jc w:val="center"/>
        <w:rPr>
          <w:rFonts w:cs="Tahoma"/>
        </w:rPr>
      </w:pPr>
      <w:bookmarkStart w:id="0" w:name="_GoBack"/>
      <w:bookmarkEnd w:id="0"/>
      <w:r w:rsidRPr="002944D1">
        <w:rPr>
          <w:noProof/>
        </w:rPr>
        <w:drawing>
          <wp:inline distT="0" distB="0" distL="0" distR="0" wp14:anchorId="518CC0D8" wp14:editId="1FCEF234">
            <wp:extent cx="1857375" cy="476250"/>
            <wp:effectExtent l="0" t="0" r="9525" b="0"/>
            <wp:docPr id="2" name="Picture 2" descr="Coquitlam Logo - Colour 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quitlam Logo - Colour 150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75A3" w14:textId="77777777" w:rsidR="005823DD" w:rsidRPr="002944D1" w:rsidRDefault="005823DD" w:rsidP="005823DD">
      <w:pPr>
        <w:ind w:right="-144"/>
        <w:jc w:val="center"/>
        <w:rPr>
          <w:rFonts w:cs="Tahoma"/>
          <w:b/>
        </w:rPr>
      </w:pPr>
      <w:r w:rsidRPr="002944D1">
        <w:rPr>
          <w:rFonts w:cs="Tahoma"/>
          <w:b/>
        </w:rPr>
        <w:t>City of Coquitlam</w:t>
      </w:r>
    </w:p>
    <w:p w14:paraId="3C78D6E4" w14:textId="77777777" w:rsidR="005823DD" w:rsidRPr="002944D1" w:rsidRDefault="005823DD" w:rsidP="005823DD">
      <w:pPr>
        <w:ind w:right="-144"/>
        <w:jc w:val="center"/>
        <w:rPr>
          <w:rFonts w:cs="Arial"/>
          <w:b/>
          <w:sz w:val="32"/>
          <w:szCs w:val="32"/>
        </w:rPr>
      </w:pPr>
      <w:r w:rsidRPr="001F5D96">
        <w:rPr>
          <w:rFonts w:cs="Arial"/>
          <w:b/>
          <w:sz w:val="32"/>
          <w:szCs w:val="32"/>
        </w:rPr>
        <w:t>REQUEST FOR PROPOSALS</w:t>
      </w:r>
    </w:p>
    <w:p w14:paraId="02D8B928" w14:textId="12A34ADE" w:rsidR="005823DD" w:rsidRDefault="005823DD" w:rsidP="005823DD">
      <w:pPr>
        <w:ind w:right="-144"/>
        <w:jc w:val="center"/>
        <w:rPr>
          <w:rFonts w:cs="Arial"/>
          <w:b/>
          <w:sz w:val="28"/>
          <w:szCs w:val="28"/>
        </w:rPr>
      </w:pPr>
      <w:r w:rsidRPr="002944D1">
        <w:rPr>
          <w:rFonts w:cs="Arial"/>
          <w:b/>
          <w:sz w:val="28"/>
          <w:szCs w:val="28"/>
        </w:rPr>
        <w:t xml:space="preserve">RFP No. </w:t>
      </w:r>
      <w:sdt>
        <w:sdtPr>
          <w:rPr>
            <w:rFonts w:cs="Arial"/>
            <w:b/>
            <w:sz w:val="28"/>
            <w:szCs w:val="28"/>
          </w:rPr>
          <w:alias w:val="Subject"/>
          <w:tag w:val=""/>
          <w:id w:val="1839805948"/>
          <w:placeholder>
            <w:docPart w:val="1988BDD88FA0434F9BCFDD0AC7E773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07E03">
            <w:rPr>
              <w:rFonts w:cs="Arial"/>
              <w:b/>
              <w:sz w:val="28"/>
              <w:szCs w:val="28"/>
            </w:rPr>
            <w:t>21-061</w:t>
          </w:r>
        </w:sdtContent>
      </w:sdt>
    </w:p>
    <w:p w14:paraId="74D719CE" w14:textId="378B41E8" w:rsidR="003B60D9" w:rsidRPr="002944D1" w:rsidRDefault="003B60D9" w:rsidP="005823DD">
      <w:pPr>
        <w:ind w:right="-14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Supply and Delivery of One (1) Forklift</w:t>
      </w:r>
    </w:p>
    <w:p w14:paraId="79641C05" w14:textId="77777777" w:rsidR="005823DD" w:rsidRPr="002944D1" w:rsidRDefault="005823DD" w:rsidP="005823DD">
      <w:pPr>
        <w:ind w:left="360" w:right="-144"/>
        <w:jc w:val="center"/>
        <w:rPr>
          <w:rFonts w:cs="Arial"/>
        </w:rPr>
      </w:pPr>
      <w:r w:rsidRPr="002944D1">
        <w:rPr>
          <w:b/>
        </w:rPr>
        <w:t xml:space="preserve">Proposals will be received </w:t>
      </w:r>
      <w:r w:rsidRPr="002944D1">
        <w:rPr>
          <w:rFonts w:cs="Arial"/>
          <w:b/>
        </w:rPr>
        <w:t>on or before 2:00 pm local time on</w:t>
      </w:r>
    </w:p>
    <w:bookmarkStart w:id="1" w:name="ProposalSubmissionForm" w:displacedByCustomXml="next"/>
    <w:bookmarkEnd w:id="1" w:displacedByCustomXml="next"/>
    <w:sdt>
      <w:sdtPr>
        <w:rPr>
          <w:rFonts w:cs="Arial"/>
          <w:b/>
          <w:bCs/>
        </w:rPr>
        <w:alias w:val="Publish Date"/>
        <w:tag w:val=""/>
        <w:id w:val="-426971748"/>
        <w:placeholder>
          <w:docPart w:val="16CB5B4DA830474B95D04024384D706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10-13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1093EE32" w14:textId="584C71F4" w:rsidR="005823DD" w:rsidRPr="002944D1" w:rsidRDefault="00045162" w:rsidP="005823DD">
          <w:pPr>
            <w:overflowPunct w:val="0"/>
            <w:autoSpaceDE w:val="0"/>
            <w:autoSpaceDN w:val="0"/>
            <w:adjustRightInd w:val="0"/>
            <w:spacing w:before="60"/>
            <w:jc w:val="center"/>
            <w:textAlignment w:val="baseline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Wednesday, October 13, 2021</w:t>
          </w:r>
        </w:p>
      </w:sdtContent>
    </w:sdt>
    <w:p w14:paraId="1625A9BE" w14:textId="77777777" w:rsidR="005823DD" w:rsidRPr="002944D1" w:rsidRDefault="005823DD" w:rsidP="005823DD">
      <w:pPr>
        <w:ind w:right="-144"/>
        <w:jc w:val="center"/>
        <w:rPr>
          <w:rFonts w:cs="Arial"/>
          <w:sz w:val="20"/>
          <w:szCs w:val="20"/>
        </w:rPr>
      </w:pPr>
      <w:r w:rsidRPr="002944D1">
        <w:rPr>
          <w:rFonts w:cs="Arial"/>
          <w:sz w:val="20"/>
          <w:szCs w:val="20"/>
        </w:rPr>
        <w:t>(Closing Date and Time)</w:t>
      </w:r>
    </w:p>
    <w:p w14:paraId="3DED8CA1" w14:textId="77777777" w:rsidR="005823DD" w:rsidRPr="002944D1" w:rsidRDefault="005823DD" w:rsidP="005823DD">
      <w:pPr>
        <w:autoSpaceDE w:val="0"/>
        <w:autoSpaceDN w:val="0"/>
        <w:adjustRightInd w:val="0"/>
        <w:ind w:right="-144"/>
        <w:jc w:val="both"/>
        <w:rPr>
          <w:rFonts w:cs="Arial"/>
          <w:b/>
          <w:u w:val="single"/>
        </w:rPr>
      </w:pPr>
      <w:r w:rsidRPr="002944D1">
        <w:rPr>
          <w:rFonts w:cs="Arial"/>
          <w:b/>
          <w:u w:val="single"/>
        </w:rPr>
        <w:t>INSTRUCTIONS FOR PROPOSAL SUBMISSION</w:t>
      </w:r>
    </w:p>
    <w:p w14:paraId="5D38D594" w14:textId="78CD122C" w:rsidR="005823DD" w:rsidRPr="002944D1" w:rsidRDefault="005823DD" w:rsidP="005823DD">
      <w:pPr>
        <w:ind w:right="-144"/>
        <w:jc w:val="both"/>
      </w:pPr>
      <w:r w:rsidRPr="002944D1">
        <w:t xml:space="preserve">Proposal submissions are to be consolidated into one PDF file and uploaded through QFile, the City’s file transfer service accessed at website: </w:t>
      </w:r>
      <w:hyperlink r:id="rId10" w:history="1">
        <w:r w:rsidRPr="002944D1">
          <w:rPr>
            <w:rFonts w:cs="Calibri"/>
            <w:color w:val="0000FF"/>
            <w:u w:val="single"/>
          </w:rPr>
          <w:t>qfile.coquitlam.ca/bid</w:t>
        </w:r>
      </w:hyperlink>
      <w:r w:rsidRPr="002944D1">
        <w:rPr>
          <w:u w:val="single"/>
        </w:rPr>
        <w:t xml:space="preserve"> </w:t>
      </w:r>
    </w:p>
    <w:p w14:paraId="6866677B" w14:textId="77777777" w:rsidR="005823DD" w:rsidRPr="002944D1" w:rsidRDefault="005823DD" w:rsidP="005823DD">
      <w:pPr>
        <w:tabs>
          <w:tab w:val="left" w:pos="360"/>
        </w:tabs>
        <w:ind w:right="-144"/>
        <w:jc w:val="both"/>
        <w:rPr>
          <w:b/>
          <w:u w:val="single"/>
        </w:rPr>
      </w:pPr>
      <w:r w:rsidRPr="002944D1">
        <w:rPr>
          <w:b/>
        </w:rPr>
        <w:t>1.</w:t>
      </w:r>
      <w:r w:rsidRPr="002944D1">
        <w:rPr>
          <w:b/>
        </w:rPr>
        <w:tab/>
        <w:t>In the “Subject Field” enter:</w:t>
      </w:r>
      <w:r w:rsidRPr="002944D1">
        <w:t xml:space="preserve">  RFP Number and Name</w:t>
      </w:r>
    </w:p>
    <w:p w14:paraId="3B9CB5EC" w14:textId="77777777" w:rsidR="005823DD" w:rsidRPr="002944D1" w:rsidRDefault="005823DD" w:rsidP="005823DD">
      <w:pPr>
        <w:tabs>
          <w:tab w:val="left" w:pos="360"/>
        </w:tabs>
        <w:ind w:left="360" w:right="-144" w:hanging="360"/>
        <w:jc w:val="both"/>
        <w:rPr>
          <w:b/>
        </w:rPr>
      </w:pPr>
      <w:r w:rsidRPr="002944D1">
        <w:rPr>
          <w:b/>
        </w:rPr>
        <w:t>2.</w:t>
      </w:r>
      <w:r w:rsidRPr="002944D1">
        <w:rPr>
          <w:b/>
        </w:rPr>
        <w:tab/>
        <w:t>Add files in .pdf format and “Send”</w:t>
      </w:r>
    </w:p>
    <w:p w14:paraId="05FBE938" w14:textId="77777777" w:rsidR="005823DD" w:rsidRPr="002944D1" w:rsidRDefault="005823DD" w:rsidP="005823DD">
      <w:pPr>
        <w:tabs>
          <w:tab w:val="left" w:pos="360"/>
        </w:tabs>
        <w:ind w:left="360" w:right="-144" w:hanging="360"/>
        <w:jc w:val="both"/>
      </w:pPr>
      <w:r w:rsidRPr="002944D1">
        <w:tab/>
        <w:t>(Ensure your web browser remains open until you receive 2 emails from QFile to confirm upload is complete.)</w:t>
      </w:r>
    </w:p>
    <w:p w14:paraId="2C2EAB96" w14:textId="77777777" w:rsidR="005823DD" w:rsidRPr="002944D1" w:rsidRDefault="005823DD" w:rsidP="005823DD">
      <w:pPr>
        <w:ind w:right="-144"/>
        <w:jc w:val="both"/>
        <w:rPr>
          <w:rFonts w:cs="Arial"/>
        </w:rPr>
      </w:pPr>
      <w:r w:rsidRPr="002944D1">
        <w:rPr>
          <w:rFonts w:cs="Arial"/>
        </w:rPr>
        <w:t>Proponents are responsible to allow ample time to complete the Proposal Submission process. If assistance is required phone 604-927-3037.</w:t>
      </w:r>
    </w:p>
    <w:p w14:paraId="157973B5" w14:textId="77777777" w:rsidR="005823DD" w:rsidRPr="002944D1" w:rsidRDefault="005823DD" w:rsidP="00582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/>
        <w:jc w:val="center"/>
        <w:rPr>
          <w:rFonts w:cs="Arial"/>
          <w:b/>
          <w:sz w:val="40"/>
          <w:szCs w:val="40"/>
        </w:rPr>
      </w:pPr>
      <w:r w:rsidRPr="002944D1">
        <w:rPr>
          <w:rFonts w:cs="Arial"/>
          <w:b/>
          <w:sz w:val="40"/>
          <w:szCs w:val="40"/>
        </w:rPr>
        <w:t>PROPOSAL SUBMISSION FORM</w:t>
      </w:r>
    </w:p>
    <w:p w14:paraId="6F58B4E7" w14:textId="77777777" w:rsidR="005823DD" w:rsidRPr="002944D1" w:rsidRDefault="005823DD" w:rsidP="00582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cs="Arial"/>
          <w:b/>
        </w:rPr>
      </w:pPr>
      <w:r w:rsidRPr="002944D1">
        <w:rPr>
          <w:rFonts w:cs="Arial"/>
          <w:b/>
        </w:rPr>
        <w:t>Complete and return this section and attach Consent of Surety</w:t>
      </w:r>
    </w:p>
    <w:p w14:paraId="3920ED11" w14:textId="77777777" w:rsidR="005823DD" w:rsidRPr="002944D1" w:rsidRDefault="005823DD" w:rsidP="00582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cs="Arial"/>
        </w:rPr>
      </w:pPr>
    </w:p>
    <w:p w14:paraId="3F33756D" w14:textId="77777777" w:rsidR="005823DD" w:rsidRPr="002944D1" w:rsidRDefault="005823DD" w:rsidP="00582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cs="Arial"/>
          <w:sz w:val="40"/>
          <w:szCs w:val="40"/>
        </w:rPr>
      </w:pPr>
      <w:r w:rsidRPr="002944D1">
        <w:rPr>
          <w:rFonts w:cs="Arial"/>
          <w:sz w:val="32"/>
          <w:szCs w:val="32"/>
        </w:rPr>
        <w:t>Submitted By</w:t>
      </w:r>
      <w:r w:rsidRPr="002944D1">
        <w:rPr>
          <w:rFonts w:cs="Arial"/>
          <w:sz w:val="40"/>
          <w:szCs w:val="40"/>
        </w:rPr>
        <w:t>:  __________________________</w:t>
      </w:r>
    </w:p>
    <w:p w14:paraId="342C9EAE" w14:textId="77777777" w:rsidR="005823DD" w:rsidRPr="002944D1" w:rsidRDefault="005823DD" w:rsidP="00582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center" w:pos="5670"/>
        </w:tabs>
        <w:jc w:val="center"/>
        <w:rPr>
          <w:rFonts w:cs="Arial"/>
        </w:rPr>
      </w:pPr>
      <w:r w:rsidRPr="002944D1">
        <w:rPr>
          <w:rFonts w:cs="Arial"/>
        </w:rPr>
        <w:t>(Company Name)</w:t>
      </w:r>
    </w:p>
    <w:p w14:paraId="2ED04903" w14:textId="77777777" w:rsidR="005823DD" w:rsidRDefault="005823DD" w:rsidP="005823DD">
      <w:pPr>
        <w:tabs>
          <w:tab w:val="left" w:pos="1260"/>
        </w:tabs>
        <w:autoSpaceDE w:val="0"/>
        <w:autoSpaceDN w:val="0"/>
        <w:adjustRightInd w:val="0"/>
        <w:spacing w:after="120"/>
        <w:jc w:val="both"/>
      </w:pPr>
      <w:r w:rsidRPr="002944D1">
        <w:t>Proponents are to provide as much information as possible when replying to each point throughout the Proposal.</w:t>
      </w:r>
    </w:p>
    <w:p w14:paraId="72657F7A" w14:textId="058FA88F" w:rsidR="0046505C" w:rsidRPr="002E4E5D" w:rsidRDefault="0046505C" w:rsidP="0046505C">
      <w:pPr>
        <w:rPr>
          <w:rFonts w:cs="Arial"/>
        </w:rPr>
      </w:pPr>
      <w:r w:rsidRPr="002E4E5D">
        <w:t xml:space="preserve">Proponents </w:t>
      </w:r>
      <w:r w:rsidRPr="002E4E5D">
        <w:rPr>
          <w:u w:val="single"/>
        </w:rPr>
        <w:t>MUST</w:t>
      </w:r>
      <w:r w:rsidRPr="002E4E5D">
        <w:t xml:space="preserve"> identify any specific requirements with which they are unwilling or unable to comply</w:t>
      </w:r>
      <w:r>
        <w:t xml:space="preserve"> with</w:t>
      </w:r>
      <w:r w:rsidRPr="002E4E5D">
        <w:t>.</w:t>
      </w:r>
    </w:p>
    <w:p w14:paraId="078DBCBA" w14:textId="76E3CC25" w:rsidR="004A04F9" w:rsidRDefault="004A04F9" w:rsidP="005823DD">
      <w:pPr>
        <w:tabs>
          <w:tab w:val="left" w:pos="1260"/>
        </w:tabs>
        <w:autoSpaceDE w:val="0"/>
        <w:autoSpaceDN w:val="0"/>
        <w:adjustRightInd w:val="0"/>
        <w:spacing w:after="120"/>
        <w:jc w:val="both"/>
      </w:pPr>
    </w:p>
    <w:p w14:paraId="1C1BA732" w14:textId="77777777" w:rsidR="0046505C" w:rsidRDefault="0046505C" w:rsidP="005823DD">
      <w:pPr>
        <w:tabs>
          <w:tab w:val="left" w:pos="1260"/>
        </w:tabs>
        <w:autoSpaceDE w:val="0"/>
        <w:autoSpaceDN w:val="0"/>
        <w:adjustRightInd w:val="0"/>
        <w:spacing w:after="120"/>
        <w:jc w:val="both"/>
        <w:sectPr w:rsidR="0046505C" w:rsidSect="00383FE5">
          <w:footerReference w:type="default" r:id="rId11"/>
          <w:pgSz w:w="12240" w:h="15840"/>
          <w:pgMar w:top="1440" w:right="1170" w:bottom="1440" w:left="1440" w:header="450" w:footer="720" w:gutter="0"/>
          <w:pgNumType w:start="1"/>
          <w:cols w:space="720"/>
          <w:docGrid w:linePitch="360"/>
        </w:sectPr>
      </w:pPr>
    </w:p>
    <w:p w14:paraId="638DEDBB" w14:textId="0FA08C30" w:rsidR="002C4979" w:rsidRDefault="00B774AF" w:rsidP="00353CEC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eastAsia="Times New Roman"/>
          <w:b/>
          <w:noProof/>
        </w:rPr>
      </w:pPr>
      <w:r w:rsidRPr="002944D1">
        <w:rPr>
          <w:rFonts w:eastAsia="Times New Roman"/>
          <w:b/>
          <w:noProof/>
        </w:rPr>
        <w:lastRenderedPageBreak/>
        <w:t>PRICE</w:t>
      </w:r>
      <w:r w:rsidR="000610BA">
        <w:rPr>
          <w:rFonts w:eastAsia="Times New Roman"/>
          <w:b/>
          <w:noProof/>
        </w:rPr>
        <w:t xml:space="preserve"> – Supply and Delivery of 1 (One) Forklift</w:t>
      </w:r>
    </w:p>
    <w:p w14:paraId="1D2EBBBF" w14:textId="428104CF" w:rsidR="000610BA" w:rsidRDefault="000610BA" w:rsidP="000610BA">
      <w:pPr>
        <w:pStyle w:val="ListParagraph"/>
        <w:spacing w:before="120" w:after="120"/>
        <w:ind w:left="360"/>
        <w:contextualSpacing w:val="0"/>
        <w:jc w:val="both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t>*</w:t>
      </w:r>
      <w:r w:rsidRPr="000610BA">
        <w:rPr>
          <w:rFonts w:eastAsia="Times New Roman"/>
          <w:b/>
          <w:noProof/>
        </w:rPr>
        <w:t xml:space="preserve">Price </w:t>
      </w:r>
      <w:r>
        <w:rPr>
          <w:rFonts w:eastAsia="Times New Roman"/>
          <w:b/>
          <w:noProof/>
        </w:rPr>
        <w:t xml:space="preserve">for both Options below </w:t>
      </w:r>
      <w:r w:rsidRPr="000610BA">
        <w:rPr>
          <w:rFonts w:eastAsia="Times New Roman"/>
          <w:b/>
          <w:noProof/>
        </w:rPr>
        <w:t>must include all required decals, paint and any features required to be compliant with all regulations and standards and be fully operational.</w:t>
      </w:r>
      <w:r>
        <w:rPr>
          <w:rFonts w:eastAsia="Times New Roman"/>
          <w:b/>
          <w:noProof/>
        </w:rPr>
        <w:t>*</w:t>
      </w:r>
    </w:p>
    <w:p w14:paraId="56E607AF" w14:textId="6461743D" w:rsidR="00C66D78" w:rsidRPr="000610BA" w:rsidRDefault="000B3985" w:rsidP="00353CEC">
      <w:pPr>
        <w:numPr>
          <w:ilvl w:val="1"/>
          <w:numId w:val="8"/>
        </w:numPr>
        <w:tabs>
          <w:tab w:val="clear" w:pos="720"/>
        </w:tabs>
        <w:spacing w:before="120" w:after="120"/>
        <w:ind w:left="630" w:hanging="540"/>
        <w:rPr>
          <w:u w:val="single"/>
        </w:rPr>
      </w:pPr>
      <w:r w:rsidRPr="000610BA">
        <w:rPr>
          <w:u w:val="single"/>
        </w:rPr>
        <w:t xml:space="preserve">Option A </w:t>
      </w:r>
      <w:r w:rsidR="000610BA" w:rsidRPr="000610BA">
        <w:rPr>
          <w:u w:val="single"/>
        </w:rPr>
        <w:t>- Prop</w:t>
      </w:r>
      <w:r w:rsidR="00E84E0D" w:rsidRPr="000610BA">
        <w:rPr>
          <w:u w:val="single"/>
        </w:rPr>
        <w:t>ane</w:t>
      </w:r>
      <w:r w:rsidR="00C66D78" w:rsidRPr="000610BA">
        <w:rPr>
          <w:u w:val="single"/>
        </w:rPr>
        <w:t xml:space="preserve"> </w:t>
      </w:r>
      <w:r w:rsidR="000610BA" w:rsidRPr="000610BA">
        <w:rPr>
          <w:u w:val="single"/>
        </w:rPr>
        <w:t>Forklift</w:t>
      </w:r>
    </w:p>
    <w:p w14:paraId="51C19BDD" w14:textId="6336F466" w:rsidR="00C66D78" w:rsidRPr="00243641" w:rsidRDefault="00C66D78" w:rsidP="00C66D78">
      <w:pPr>
        <w:ind w:left="90" w:firstLine="630"/>
      </w:pPr>
      <w:r w:rsidRPr="00243641">
        <w:t>In accordance with</w:t>
      </w:r>
      <w:r w:rsidR="00102525">
        <w:rPr>
          <w:b/>
        </w:rPr>
        <w:t xml:space="preserve"> Appendix A – Preferred Specifications - Propane</w:t>
      </w:r>
      <w:r w:rsidRPr="00243641">
        <w:t>:</w:t>
      </w:r>
    </w:p>
    <w:tbl>
      <w:tblPr>
        <w:tblW w:w="8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860"/>
        <w:gridCol w:w="2252"/>
      </w:tblGrid>
      <w:tr w:rsidR="007A7A4D" w:rsidRPr="00243641" w14:paraId="76493B86" w14:textId="77777777" w:rsidTr="002D59A1">
        <w:trPr>
          <w:jc w:val="center"/>
        </w:trPr>
        <w:tc>
          <w:tcPr>
            <w:tcW w:w="8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07D06" w14:textId="3BC3F51E" w:rsidR="007A7A4D" w:rsidRDefault="007A7A4D" w:rsidP="00B27BD5">
            <w:pPr>
              <w:spacing w:before="120" w:after="12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Manufacturer:</w:t>
            </w:r>
          </w:p>
        </w:tc>
      </w:tr>
      <w:tr w:rsidR="007A7A4D" w:rsidRPr="00243641" w14:paraId="6A3EDBCF" w14:textId="77777777" w:rsidTr="002D59A1">
        <w:trPr>
          <w:jc w:val="center"/>
        </w:trPr>
        <w:tc>
          <w:tcPr>
            <w:tcW w:w="8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6426B" w14:textId="471831E4" w:rsidR="007A7A4D" w:rsidRDefault="007A7A4D" w:rsidP="00B27BD5">
            <w:pPr>
              <w:spacing w:before="120" w:after="12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Model:</w:t>
            </w:r>
          </w:p>
        </w:tc>
      </w:tr>
      <w:tr w:rsidR="003E427F" w:rsidRPr="00243641" w14:paraId="2198A9E3" w14:textId="77777777" w:rsidTr="002D59A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21B58" w14:textId="77777777" w:rsidR="003E427F" w:rsidRPr="00243641" w:rsidRDefault="003E427F" w:rsidP="001B3634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9FEAB8" w14:textId="77777777" w:rsidR="003E427F" w:rsidRPr="00243641" w:rsidRDefault="003E427F" w:rsidP="001B3634">
            <w:pPr>
              <w:rPr>
                <w:rFonts w:cs="Arial"/>
                <w:b/>
              </w:rPr>
            </w:pPr>
            <w:r w:rsidRPr="00243641">
              <w:rPr>
                <w:rFonts w:cs="Arial"/>
                <w:b/>
              </w:rPr>
              <w:t>Item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951E1" w14:textId="77777777" w:rsidR="003E427F" w:rsidRDefault="003E427F" w:rsidP="001B36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Price</w:t>
            </w:r>
          </w:p>
          <w:p w14:paraId="62FC4FF6" w14:textId="19565ADB" w:rsidR="003E427F" w:rsidRPr="00243641" w:rsidRDefault="003E427F" w:rsidP="001B3634">
            <w:pPr>
              <w:rPr>
                <w:rFonts w:cs="Arial"/>
                <w:b/>
              </w:rPr>
            </w:pPr>
            <w:r w:rsidRPr="00243641">
              <w:rPr>
                <w:rFonts w:cs="Arial"/>
                <w:sz w:val="16"/>
                <w:szCs w:val="16"/>
              </w:rPr>
              <w:t>(exclude PST &amp; GST)</w:t>
            </w:r>
          </w:p>
        </w:tc>
      </w:tr>
      <w:tr w:rsidR="003E427F" w:rsidRPr="00243641" w14:paraId="1BE84119" w14:textId="77777777" w:rsidTr="002D59A1">
        <w:trPr>
          <w:trHeight w:val="7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A2747" w14:textId="54F11D06" w:rsidR="003E427F" w:rsidRPr="007A7A4D" w:rsidRDefault="007A7A4D" w:rsidP="007A7A4D">
            <w:pPr>
              <w:rPr>
                <w:rFonts w:cs="Arial"/>
                <w:b/>
              </w:rPr>
            </w:pPr>
            <w:r w:rsidRPr="007A7A4D">
              <w:rPr>
                <w:rFonts w:cs="Arial"/>
                <w:b/>
              </w:rPr>
              <w:t>a)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74802" w14:textId="419D3531" w:rsidR="003E427F" w:rsidRPr="00243641" w:rsidRDefault="00DA2A7B" w:rsidP="00DA2A7B">
            <w:pPr>
              <w:ind w:right="-504"/>
            </w:pPr>
            <w:r>
              <w:rPr>
                <w:b/>
              </w:rPr>
              <w:t>Supply and Delivery of One (1) Propane Forklift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504B" w14:textId="1F70C8D8" w:rsidR="003E427F" w:rsidRPr="00243641" w:rsidRDefault="002D59A1" w:rsidP="001B3634">
            <w:pPr>
              <w:ind w:right="-504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E427F" w:rsidRPr="00243641" w14:paraId="7A8E2672" w14:textId="77777777" w:rsidTr="002D59A1">
        <w:trPr>
          <w:trHeight w:val="7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62390" w14:textId="4BD39914" w:rsidR="003E427F" w:rsidRPr="007A7A4D" w:rsidRDefault="007A7A4D" w:rsidP="007A7A4D">
            <w:pPr>
              <w:rPr>
                <w:rFonts w:cs="Arial"/>
                <w:b/>
              </w:rPr>
            </w:pPr>
            <w:r w:rsidRPr="007A7A4D">
              <w:rPr>
                <w:rFonts w:cs="Arial"/>
                <w:b/>
              </w:rPr>
              <w:t>b)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F3017" w14:textId="779B6790" w:rsidR="003E427F" w:rsidRPr="00243641" w:rsidRDefault="003E427F" w:rsidP="003E427F">
            <w:pPr>
              <w:ind w:right="-504"/>
            </w:pPr>
            <w:r>
              <w:rPr>
                <w:b/>
              </w:rPr>
              <w:t>Levies</w:t>
            </w:r>
            <w:r w:rsidRPr="00243641"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C7F6" w14:textId="77B69E1E" w:rsidR="003E427F" w:rsidRPr="00243641" w:rsidRDefault="002D59A1" w:rsidP="001B3634">
            <w:pPr>
              <w:ind w:right="-504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E427F" w:rsidRPr="00243641" w14:paraId="24AC1DF5" w14:textId="77777777" w:rsidTr="002D59A1">
        <w:trPr>
          <w:trHeight w:val="7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5E173" w14:textId="4FD869F2" w:rsidR="003E427F" w:rsidRPr="007A7A4D" w:rsidRDefault="007A7A4D" w:rsidP="007A7A4D">
            <w:pPr>
              <w:rPr>
                <w:rFonts w:cs="Arial"/>
                <w:b/>
              </w:rPr>
            </w:pPr>
            <w:r w:rsidRPr="007A7A4D">
              <w:rPr>
                <w:rFonts w:cs="Arial"/>
                <w:b/>
              </w:rPr>
              <w:t>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6F84E" w14:textId="62CBBCF7" w:rsidR="003E427F" w:rsidRPr="00243641" w:rsidRDefault="003E427F" w:rsidP="003E427F">
            <w:pPr>
              <w:ind w:right="-504"/>
            </w:pPr>
            <w:r w:rsidRPr="00243641">
              <w:rPr>
                <w:b/>
              </w:rPr>
              <w:t>Environmental Tax</w:t>
            </w:r>
            <w:r w:rsidRPr="00243641"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A82C" w14:textId="00622415" w:rsidR="003E427F" w:rsidRPr="00243641" w:rsidRDefault="002D59A1" w:rsidP="001B3634">
            <w:pPr>
              <w:ind w:right="-504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E427F" w:rsidRPr="00243641" w14:paraId="595F6805" w14:textId="77777777" w:rsidTr="002D59A1">
        <w:trPr>
          <w:trHeight w:val="576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60D2D" w14:textId="3F9A225F" w:rsidR="003E427F" w:rsidRPr="00243641" w:rsidRDefault="003E427F" w:rsidP="00B27BD5">
            <w:pPr>
              <w:ind w:left="4297" w:right="-504"/>
              <w:rPr>
                <w:b/>
              </w:rPr>
            </w:pPr>
            <w:r w:rsidRPr="00243641">
              <w:rPr>
                <w:b/>
              </w:rPr>
              <w:t>Sub-Total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FB2" w14:textId="77777777" w:rsidR="003E427F" w:rsidRPr="00243641" w:rsidRDefault="003E427F" w:rsidP="001B3634">
            <w:pPr>
              <w:ind w:right="-504"/>
              <w:rPr>
                <w:b/>
              </w:rPr>
            </w:pPr>
            <w:r w:rsidRPr="00243641">
              <w:rPr>
                <w:b/>
              </w:rPr>
              <w:t>$</w:t>
            </w:r>
          </w:p>
        </w:tc>
      </w:tr>
      <w:tr w:rsidR="003E427F" w:rsidRPr="00243641" w14:paraId="7096A6FC" w14:textId="77777777" w:rsidTr="002D59A1">
        <w:trPr>
          <w:trHeight w:val="576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66A6C" w14:textId="23AF3E6B" w:rsidR="003E427F" w:rsidRPr="00243641" w:rsidRDefault="003E427F" w:rsidP="00B27BD5">
            <w:pPr>
              <w:ind w:left="4297" w:right="-504"/>
              <w:rPr>
                <w:b/>
              </w:rPr>
            </w:pPr>
            <w:r w:rsidRPr="00243641">
              <w:rPr>
                <w:b/>
              </w:rPr>
              <w:t>PST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3570" w14:textId="77777777" w:rsidR="003E427F" w:rsidRPr="00243641" w:rsidRDefault="003E427F" w:rsidP="001B3634">
            <w:pPr>
              <w:ind w:right="-504"/>
              <w:rPr>
                <w:b/>
              </w:rPr>
            </w:pPr>
            <w:r w:rsidRPr="00243641">
              <w:rPr>
                <w:b/>
              </w:rPr>
              <w:t>$</w:t>
            </w:r>
          </w:p>
        </w:tc>
      </w:tr>
      <w:tr w:rsidR="003E427F" w:rsidRPr="00243641" w14:paraId="5B8B3175" w14:textId="77777777" w:rsidTr="002D59A1">
        <w:trPr>
          <w:trHeight w:val="576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10B9B" w14:textId="182F1B9B" w:rsidR="003E427F" w:rsidRPr="00243641" w:rsidRDefault="003E427F" w:rsidP="00B27BD5">
            <w:pPr>
              <w:ind w:left="4297" w:right="-504"/>
              <w:rPr>
                <w:b/>
              </w:rPr>
            </w:pPr>
            <w:r w:rsidRPr="00243641">
              <w:rPr>
                <w:b/>
              </w:rPr>
              <w:t>GST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72F8" w14:textId="77777777" w:rsidR="003E427F" w:rsidRPr="00243641" w:rsidRDefault="003E427F" w:rsidP="001B3634">
            <w:pPr>
              <w:ind w:right="-504"/>
              <w:rPr>
                <w:b/>
              </w:rPr>
            </w:pPr>
            <w:r w:rsidRPr="00243641">
              <w:rPr>
                <w:b/>
              </w:rPr>
              <w:t>$</w:t>
            </w:r>
          </w:p>
        </w:tc>
      </w:tr>
      <w:tr w:rsidR="003E427F" w:rsidRPr="00243641" w14:paraId="1911CCCC" w14:textId="77777777" w:rsidTr="002D59A1">
        <w:trPr>
          <w:trHeight w:val="576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54D9E" w14:textId="6680766A" w:rsidR="003E427F" w:rsidRPr="00FA790F" w:rsidRDefault="003E427F" w:rsidP="00B27BD5">
            <w:pPr>
              <w:ind w:left="4297" w:right="-504"/>
              <w:rPr>
                <w:b/>
              </w:rPr>
            </w:pPr>
            <w:r w:rsidRPr="00243641">
              <w:rPr>
                <w:b/>
              </w:rPr>
              <w:t xml:space="preserve">TOTAL PRICE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F5F5" w14:textId="77777777" w:rsidR="003E427F" w:rsidRPr="00243641" w:rsidRDefault="003E427F" w:rsidP="001B3634">
            <w:pPr>
              <w:ind w:right="-504"/>
              <w:rPr>
                <w:b/>
              </w:rPr>
            </w:pPr>
            <w:r w:rsidRPr="00243641">
              <w:rPr>
                <w:b/>
              </w:rPr>
              <w:t>$</w:t>
            </w:r>
          </w:p>
        </w:tc>
      </w:tr>
    </w:tbl>
    <w:p w14:paraId="4348E08B" w14:textId="0FAD409A" w:rsidR="00B27BD5" w:rsidRDefault="00B27BD5" w:rsidP="00B27BD5">
      <w:pPr>
        <w:spacing w:before="120" w:after="120"/>
        <w:ind w:left="720"/>
        <w:rPr>
          <w:u w:val="single"/>
        </w:rPr>
      </w:pPr>
      <w:r>
        <w:rPr>
          <w:u w:val="single"/>
        </w:rPr>
        <w:br w:type="page"/>
      </w:r>
    </w:p>
    <w:p w14:paraId="6C8E2CF2" w14:textId="6D788310" w:rsidR="000610BA" w:rsidRPr="000610BA" w:rsidRDefault="000610BA" w:rsidP="000610BA">
      <w:pPr>
        <w:numPr>
          <w:ilvl w:val="1"/>
          <w:numId w:val="8"/>
        </w:numPr>
        <w:spacing w:before="120" w:after="120"/>
        <w:rPr>
          <w:u w:val="single"/>
        </w:rPr>
      </w:pPr>
      <w:r w:rsidRPr="000610BA">
        <w:rPr>
          <w:u w:val="single"/>
        </w:rPr>
        <w:lastRenderedPageBreak/>
        <w:t xml:space="preserve">Option </w:t>
      </w:r>
      <w:r w:rsidR="009829EA">
        <w:rPr>
          <w:u w:val="single"/>
        </w:rPr>
        <w:t>B</w:t>
      </w:r>
      <w:r w:rsidRPr="000610BA">
        <w:rPr>
          <w:u w:val="single"/>
        </w:rPr>
        <w:t xml:space="preserve"> - </w:t>
      </w:r>
      <w:r w:rsidR="009829EA">
        <w:rPr>
          <w:u w:val="single"/>
        </w:rPr>
        <w:t>Electric</w:t>
      </w:r>
      <w:r w:rsidRPr="000610BA">
        <w:rPr>
          <w:u w:val="single"/>
        </w:rPr>
        <w:t xml:space="preserve"> Forklift</w:t>
      </w:r>
    </w:p>
    <w:p w14:paraId="255F2F1C" w14:textId="5C443DAF" w:rsidR="000610BA" w:rsidRDefault="000610BA" w:rsidP="000610BA">
      <w:pPr>
        <w:ind w:left="90" w:firstLine="630"/>
      </w:pPr>
      <w:r w:rsidRPr="00243641">
        <w:t>In accordance with</w:t>
      </w:r>
      <w:r w:rsidR="00102525">
        <w:t xml:space="preserve"> </w:t>
      </w:r>
      <w:r w:rsidR="00102525" w:rsidRPr="00102525">
        <w:rPr>
          <w:b/>
        </w:rPr>
        <w:t>Appendix B – Preferred Specifications – Electric</w:t>
      </w:r>
      <w:r w:rsidR="00102525">
        <w:t>:</w:t>
      </w:r>
    </w:p>
    <w:tbl>
      <w:tblPr>
        <w:tblW w:w="8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860"/>
        <w:gridCol w:w="2252"/>
      </w:tblGrid>
      <w:tr w:rsidR="00102525" w:rsidRPr="00243641" w14:paraId="086402C8" w14:textId="77777777" w:rsidTr="00102525">
        <w:trPr>
          <w:jc w:val="center"/>
        </w:trPr>
        <w:tc>
          <w:tcPr>
            <w:tcW w:w="8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D69E2" w14:textId="77777777" w:rsidR="00102525" w:rsidRDefault="00102525" w:rsidP="009208D4">
            <w:pPr>
              <w:spacing w:before="120" w:after="12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Manufacturer:</w:t>
            </w:r>
          </w:p>
        </w:tc>
      </w:tr>
      <w:tr w:rsidR="00102525" w:rsidRPr="00243641" w14:paraId="3C10D5E2" w14:textId="77777777" w:rsidTr="00102525">
        <w:trPr>
          <w:jc w:val="center"/>
        </w:trPr>
        <w:tc>
          <w:tcPr>
            <w:tcW w:w="8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79E9" w14:textId="77777777" w:rsidR="00102525" w:rsidRDefault="00102525" w:rsidP="009208D4">
            <w:pPr>
              <w:spacing w:before="120" w:after="12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Model:</w:t>
            </w:r>
          </w:p>
        </w:tc>
      </w:tr>
      <w:tr w:rsidR="00102525" w:rsidRPr="00243641" w14:paraId="688A4CDD" w14:textId="77777777" w:rsidTr="00102525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A0ADA" w14:textId="77777777" w:rsidR="00102525" w:rsidRPr="00243641" w:rsidRDefault="00102525" w:rsidP="004E0FD5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F3F89" w14:textId="77777777" w:rsidR="00102525" w:rsidRPr="00243641" w:rsidRDefault="00102525" w:rsidP="004E0FD5">
            <w:pPr>
              <w:rPr>
                <w:rFonts w:cs="Arial"/>
                <w:b/>
              </w:rPr>
            </w:pPr>
            <w:r w:rsidRPr="00243641">
              <w:rPr>
                <w:rFonts w:cs="Arial"/>
                <w:b/>
              </w:rPr>
              <w:t>Item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54BCE" w14:textId="77777777" w:rsidR="00102525" w:rsidRDefault="00102525" w:rsidP="004E0FD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Price</w:t>
            </w:r>
          </w:p>
          <w:p w14:paraId="48D9D9EE" w14:textId="77777777" w:rsidR="00102525" w:rsidRPr="00243641" w:rsidRDefault="00102525" w:rsidP="004E0FD5">
            <w:pPr>
              <w:rPr>
                <w:rFonts w:cs="Arial"/>
                <w:b/>
              </w:rPr>
            </w:pPr>
            <w:r w:rsidRPr="00243641">
              <w:rPr>
                <w:rFonts w:cs="Arial"/>
                <w:sz w:val="16"/>
                <w:szCs w:val="16"/>
              </w:rPr>
              <w:t>(exclude PST &amp; GST)</w:t>
            </w:r>
          </w:p>
        </w:tc>
      </w:tr>
      <w:tr w:rsidR="00102525" w:rsidRPr="00243641" w14:paraId="538DB88E" w14:textId="77777777" w:rsidTr="00102525">
        <w:trPr>
          <w:trHeight w:val="7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39D1E" w14:textId="77777777" w:rsidR="00102525" w:rsidRPr="007A7A4D" w:rsidRDefault="00102525" w:rsidP="004E0FD5">
            <w:pPr>
              <w:rPr>
                <w:rFonts w:cs="Arial"/>
                <w:b/>
              </w:rPr>
            </w:pPr>
            <w:r w:rsidRPr="007A7A4D">
              <w:rPr>
                <w:rFonts w:cs="Arial"/>
                <w:b/>
              </w:rPr>
              <w:t>a)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51C7" w14:textId="62C4BA7F" w:rsidR="00102525" w:rsidRPr="00243641" w:rsidRDefault="00102525" w:rsidP="00102525">
            <w:pPr>
              <w:ind w:right="-504"/>
            </w:pPr>
            <w:r>
              <w:rPr>
                <w:b/>
              </w:rPr>
              <w:t>Supply and Delivery of One (1) Electric Forklift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1CE1" w14:textId="77777777" w:rsidR="00102525" w:rsidRPr="00243641" w:rsidRDefault="00102525" w:rsidP="004E0FD5">
            <w:pPr>
              <w:ind w:right="-504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E3B12" w:rsidRPr="00243641" w14:paraId="7D106417" w14:textId="77777777" w:rsidTr="00102525">
        <w:trPr>
          <w:trHeight w:val="7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7B0E1" w14:textId="2BAEA58B" w:rsidR="003E3B12" w:rsidRPr="007A7A4D" w:rsidRDefault="003E3B12" w:rsidP="004E0FD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99E59" w14:textId="5A88D06E" w:rsidR="003E3B12" w:rsidRDefault="003E3B12" w:rsidP="00102525">
            <w:pPr>
              <w:ind w:right="-504"/>
              <w:rPr>
                <w:b/>
              </w:rPr>
            </w:pPr>
            <w:r>
              <w:rPr>
                <w:b/>
              </w:rPr>
              <w:t>Battery Charging Unit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AC8" w14:textId="7D282911" w:rsidR="003E3B12" w:rsidRDefault="003E3B12" w:rsidP="004E0FD5">
            <w:pPr>
              <w:ind w:right="-504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102525" w:rsidRPr="00243641" w14:paraId="7EC0028B" w14:textId="77777777" w:rsidTr="00102525">
        <w:trPr>
          <w:trHeight w:val="7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E1119" w14:textId="42969BDF" w:rsidR="00102525" w:rsidRPr="007A7A4D" w:rsidRDefault="003E3B12" w:rsidP="004E0FD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="00102525" w:rsidRPr="007A7A4D">
              <w:rPr>
                <w:rFonts w:cs="Arial"/>
                <w:b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2F368" w14:textId="77777777" w:rsidR="00102525" w:rsidRPr="00243641" w:rsidRDefault="00102525" w:rsidP="004E0FD5">
            <w:pPr>
              <w:ind w:right="-504"/>
            </w:pPr>
            <w:r>
              <w:rPr>
                <w:b/>
              </w:rPr>
              <w:t>Levies</w:t>
            </w:r>
            <w:r w:rsidRPr="00243641">
              <w:t>: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920F" w14:textId="77777777" w:rsidR="00102525" w:rsidRPr="00243641" w:rsidRDefault="00102525" w:rsidP="004E0FD5">
            <w:pPr>
              <w:ind w:right="-504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102525" w:rsidRPr="00243641" w14:paraId="055AA9C1" w14:textId="77777777" w:rsidTr="00102525">
        <w:trPr>
          <w:trHeight w:val="72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E7812" w14:textId="1B6A0ADF" w:rsidR="00102525" w:rsidRPr="007A7A4D" w:rsidRDefault="003E3B12" w:rsidP="004E0FD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="00102525" w:rsidRPr="007A7A4D">
              <w:rPr>
                <w:rFonts w:cs="Arial"/>
                <w:b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121D5" w14:textId="77777777" w:rsidR="00102525" w:rsidRPr="00243641" w:rsidRDefault="00102525" w:rsidP="004E0FD5">
            <w:pPr>
              <w:ind w:right="-504"/>
            </w:pPr>
            <w:r w:rsidRPr="00243641">
              <w:rPr>
                <w:b/>
              </w:rPr>
              <w:t>Environmental Tax</w:t>
            </w:r>
            <w:r w:rsidRPr="00243641">
              <w:t>: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B34E" w14:textId="77777777" w:rsidR="00102525" w:rsidRPr="00243641" w:rsidRDefault="00102525" w:rsidP="004E0FD5">
            <w:pPr>
              <w:ind w:right="-504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AA3D6D" w:rsidRPr="00243641" w14:paraId="303AFBFD" w14:textId="77777777" w:rsidTr="00AA3D6D">
        <w:trPr>
          <w:trHeight w:val="576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F129B" w14:textId="5A9B8D9B" w:rsidR="00AA3D6D" w:rsidRPr="00243641" w:rsidRDefault="00AA3D6D" w:rsidP="00AA3D6D">
            <w:pPr>
              <w:ind w:right="-504" w:firstLine="4207"/>
              <w:rPr>
                <w:b/>
              </w:rPr>
            </w:pPr>
            <w:r w:rsidRPr="00243641">
              <w:rPr>
                <w:b/>
              </w:rPr>
              <w:t>Sub-Total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6E57" w14:textId="77777777" w:rsidR="00AA3D6D" w:rsidRPr="00243641" w:rsidRDefault="00AA3D6D" w:rsidP="00AA3D6D">
            <w:pPr>
              <w:ind w:right="-504"/>
              <w:rPr>
                <w:b/>
              </w:rPr>
            </w:pPr>
            <w:r w:rsidRPr="00243641">
              <w:rPr>
                <w:b/>
              </w:rPr>
              <w:t>$</w:t>
            </w:r>
          </w:p>
        </w:tc>
      </w:tr>
      <w:tr w:rsidR="00AA3D6D" w:rsidRPr="00243641" w14:paraId="0107F4BD" w14:textId="77777777" w:rsidTr="00AA3D6D">
        <w:trPr>
          <w:trHeight w:val="576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F778" w14:textId="1C946940" w:rsidR="00AA3D6D" w:rsidRPr="00243641" w:rsidRDefault="00AA3D6D" w:rsidP="00AA3D6D">
            <w:pPr>
              <w:ind w:right="-504" w:firstLine="4207"/>
              <w:rPr>
                <w:b/>
              </w:rPr>
            </w:pPr>
            <w:r w:rsidRPr="00243641">
              <w:rPr>
                <w:b/>
              </w:rPr>
              <w:t>PST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9946" w14:textId="77777777" w:rsidR="00AA3D6D" w:rsidRPr="00243641" w:rsidRDefault="00AA3D6D" w:rsidP="00AA3D6D">
            <w:pPr>
              <w:ind w:right="-504"/>
              <w:rPr>
                <w:b/>
              </w:rPr>
            </w:pPr>
            <w:r w:rsidRPr="00243641">
              <w:rPr>
                <w:b/>
              </w:rPr>
              <w:t>$</w:t>
            </w:r>
          </w:p>
        </w:tc>
      </w:tr>
      <w:tr w:rsidR="00AA3D6D" w:rsidRPr="00243641" w14:paraId="7979335C" w14:textId="77777777" w:rsidTr="00AA3D6D">
        <w:trPr>
          <w:trHeight w:val="576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4B620" w14:textId="04966BFC" w:rsidR="00AA3D6D" w:rsidRPr="00243641" w:rsidRDefault="00AA3D6D" w:rsidP="00AA3D6D">
            <w:pPr>
              <w:ind w:right="-504" w:firstLine="4207"/>
              <w:rPr>
                <w:b/>
              </w:rPr>
            </w:pPr>
            <w:r w:rsidRPr="00243641">
              <w:rPr>
                <w:b/>
              </w:rPr>
              <w:t>GST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BDB2" w14:textId="77777777" w:rsidR="00AA3D6D" w:rsidRPr="00243641" w:rsidRDefault="00AA3D6D" w:rsidP="00AA3D6D">
            <w:pPr>
              <w:ind w:right="-504"/>
              <w:rPr>
                <w:b/>
              </w:rPr>
            </w:pPr>
            <w:r w:rsidRPr="00243641">
              <w:rPr>
                <w:b/>
              </w:rPr>
              <w:t>$</w:t>
            </w:r>
          </w:p>
        </w:tc>
      </w:tr>
      <w:tr w:rsidR="00AA3D6D" w:rsidRPr="00243641" w14:paraId="36F84882" w14:textId="77777777" w:rsidTr="00102525">
        <w:trPr>
          <w:trHeight w:val="576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442EA" w14:textId="19B94AB6" w:rsidR="00AA3D6D" w:rsidRPr="00FA790F" w:rsidRDefault="00AA3D6D" w:rsidP="00AA3D6D">
            <w:pPr>
              <w:ind w:right="-504" w:firstLine="4207"/>
              <w:rPr>
                <w:b/>
              </w:rPr>
            </w:pPr>
            <w:r w:rsidRPr="00243641">
              <w:rPr>
                <w:b/>
              </w:rPr>
              <w:t xml:space="preserve">TOTAL PRICE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D376" w14:textId="77777777" w:rsidR="00AA3D6D" w:rsidRPr="00243641" w:rsidRDefault="00AA3D6D" w:rsidP="00AA3D6D">
            <w:pPr>
              <w:ind w:right="-504"/>
              <w:rPr>
                <w:b/>
              </w:rPr>
            </w:pPr>
            <w:r w:rsidRPr="00243641">
              <w:rPr>
                <w:b/>
              </w:rPr>
              <w:t>$</w:t>
            </w:r>
          </w:p>
        </w:tc>
      </w:tr>
    </w:tbl>
    <w:p w14:paraId="374EFFAD" w14:textId="77777777" w:rsidR="003A1187" w:rsidRPr="00A91241" w:rsidRDefault="003A1187" w:rsidP="00C802F6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b/>
        </w:rPr>
      </w:pPr>
      <w:r w:rsidRPr="00A91241">
        <w:rPr>
          <w:b/>
        </w:rPr>
        <w:t xml:space="preserve">REQUESTED DEPARTURES – CONTRACT </w:t>
      </w:r>
    </w:p>
    <w:p w14:paraId="164F01F9" w14:textId="7BBA2A80" w:rsidR="003E427F" w:rsidRPr="00A91241" w:rsidRDefault="003A1187" w:rsidP="00072863">
      <w:pPr>
        <w:pStyle w:val="PARAGRAPH"/>
      </w:pPr>
      <w:r w:rsidRPr="00A91241">
        <w:t xml:space="preserve">The Proponent has reviewed the City’s Contract and the </w:t>
      </w:r>
      <w:hyperlink r:id="rId12" w:history="1">
        <w:hyperlink r:id="rId13" w:history="1">
          <w:r w:rsidR="00072863" w:rsidRPr="00A5667A">
            <w:rPr>
              <w:rStyle w:val="Hyperlink"/>
            </w:rPr>
            <w:t>Standard Terms and Conditions - Purchase of Goods and Services</w:t>
          </w:r>
        </w:hyperlink>
      </w:hyperlink>
      <w:r w:rsidRPr="003A1187">
        <w:rPr>
          <w:rStyle w:val="Hyperlink"/>
          <w:u w:val="none"/>
        </w:rPr>
        <w:t xml:space="preserve">. </w:t>
      </w:r>
      <w:r w:rsidRPr="003A1187">
        <w:rPr>
          <w:rStyle w:val="Hyperlink"/>
          <w:color w:val="auto"/>
          <w:u w:val="none"/>
        </w:rPr>
        <w:t>I/We would be prepared to enter into that Contract, amended by the foll</w:t>
      </w:r>
      <w:r w:rsidR="00C33D06">
        <w:rPr>
          <w:rStyle w:val="Hyperlink"/>
          <w:color w:val="auto"/>
          <w:u w:val="none"/>
        </w:rPr>
        <w:t>owing departures (list, if any):</w:t>
      </w:r>
    </w:p>
    <w:tbl>
      <w:tblPr>
        <w:tblpPr w:leftFromText="180" w:rightFromText="180" w:vertAnchor="text" w:horzAnchor="margin" w:tblpXSpec="center" w:tblpY="-6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</w:tblGrid>
      <w:tr w:rsidR="003A1187" w:rsidRPr="00A91241" w14:paraId="6B37C2DB" w14:textId="77777777" w:rsidTr="008F7A9E">
        <w:trPr>
          <w:trHeight w:val="454"/>
        </w:trPr>
        <w:tc>
          <w:tcPr>
            <w:tcW w:w="8550" w:type="dxa"/>
            <w:shd w:val="clear" w:color="auto" w:fill="auto"/>
          </w:tcPr>
          <w:p w14:paraId="396BDC4D" w14:textId="77777777" w:rsidR="003A1187" w:rsidRPr="00A91241" w:rsidRDefault="003A1187" w:rsidP="008F7A9E">
            <w:pPr>
              <w:spacing w:after="0"/>
              <w:jc w:val="both"/>
              <w:rPr>
                <w:rFonts w:cs="Arial"/>
              </w:rPr>
            </w:pPr>
          </w:p>
          <w:p w14:paraId="79EF4505" w14:textId="77777777" w:rsidR="003A1187" w:rsidRPr="00A91241" w:rsidRDefault="003A1187" w:rsidP="000E0FD2">
            <w:pPr>
              <w:jc w:val="both"/>
              <w:rPr>
                <w:rFonts w:cs="Arial"/>
              </w:rPr>
            </w:pPr>
          </w:p>
        </w:tc>
      </w:tr>
    </w:tbl>
    <w:p w14:paraId="553B3714" w14:textId="6B89B00A" w:rsidR="003A1187" w:rsidRPr="00FD62CD" w:rsidRDefault="003A1187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b/>
        </w:rPr>
      </w:pPr>
      <w:r w:rsidRPr="00FD62CD">
        <w:rPr>
          <w:b/>
        </w:rPr>
        <w:t>VALUE ADDED</w:t>
      </w:r>
    </w:p>
    <w:p w14:paraId="5BBCED47" w14:textId="77777777" w:rsidR="003A1187" w:rsidRPr="00FD62CD" w:rsidRDefault="003A1187" w:rsidP="003A1187">
      <w:pPr>
        <w:spacing w:after="120"/>
        <w:ind w:left="630"/>
        <w:rPr>
          <w:rFonts w:cs="Arial"/>
        </w:rPr>
      </w:pPr>
      <w:r w:rsidRPr="00FD62CD">
        <w:rPr>
          <w:rFonts w:cs="Arial"/>
        </w:rPr>
        <w:t>Provide information on what makes your firm innovative, what is your competitive advantage, and what other services your firm provides that would assist or be of benefit to the City:</w:t>
      </w:r>
    </w:p>
    <w:tbl>
      <w:tblPr>
        <w:tblW w:w="873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0"/>
      </w:tblGrid>
      <w:tr w:rsidR="003A1187" w:rsidRPr="00FD62CD" w14:paraId="10FCBC56" w14:textId="77777777" w:rsidTr="008F7A9E">
        <w:trPr>
          <w:trHeight w:val="454"/>
        </w:trPr>
        <w:tc>
          <w:tcPr>
            <w:tcW w:w="8730" w:type="dxa"/>
            <w:shd w:val="clear" w:color="auto" w:fill="auto"/>
          </w:tcPr>
          <w:p w14:paraId="79E7B606" w14:textId="77777777" w:rsidR="003A1187" w:rsidRPr="00FD62CD" w:rsidRDefault="003A1187" w:rsidP="008F7A9E">
            <w:pPr>
              <w:spacing w:after="0"/>
              <w:jc w:val="both"/>
              <w:rPr>
                <w:rFonts w:cs="Arial"/>
              </w:rPr>
            </w:pPr>
          </w:p>
          <w:p w14:paraId="493F0056" w14:textId="7D46264C" w:rsidR="008A73C6" w:rsidRPr="00FD62CD" w:rsidRDefault="008A73C6" w:rsidP="000E0FD2">
            <w:pPr>
              <w:jc w:val="both"/>
              <w:rPr>
                <w:rFonts w:cs="Arial"/>
              </w:rPr>
            </w:pPr>
          </w:p>
        </w:tc>
      </w:tr>
    </w:tbl>
    <w:p w14:paraId="4AD1E198" w14:textId="77777777" w:rsidR="00680014" w:rsidRPr="00680014" w:rsidRDefault="003A1187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u w:val="single"/>
        </w:rPr>
      </w:pPr>
      <w:r w:rsidRPr="00680014">
        <w:rPr>
          <w:b/>
        </w:rPr>
        <w:lastRenderedPageBreak/>
        <w:t>SUSTAINABLE BENEFITS AND SOCIAL RESPONSIBILITY</w:t>
      </w:r>
    </w:p>
    <w:p w14:paraId="70C86074" w14:textId="77777777" w:rsidR="003A1187" w:rsidRPr="00680014" w:rsidRDefault="003A1187" w:rsidP="00353CEC">
      <w:pPr>
        <w:pStyle w:val="ListParagraph"/>
        <w:numPr>
          <w:ilvl w:val="1"/>
          <w:numId w:val="3"/>
        </w:numPr>
        <w:spacing w:before="120" w:after="120"/>
        <w:contextualSpacing w:val="0"/>
        <w:jc w:val="both"/>
        <w:rPr>
          <w:u w:val="single"/>
        </w:rPr>
      </w:pPr>
      <w:r w:rsidRPr="00680014">
        <w:rPr>
          <w:u w:val="single"/>
        </w:rPr>
        <w:t>Sustainable Benefits</w:t>
      </w:r>
    </w:p>
    <w:p w14:paraId="0A67B36F" w14:textId="3C47F089" w:rsidR="008C6FFE" w:rsidRDefault="003A1187" w:rsidP="00D11A1D">
      <w:pPr>
        <w:spacing w:after="120"/>
        <w:ind w:left="810"/>
      </w:pPr>
      <w:r w:rsidRPr="00FD62CD">
        <w:t xml:space="preserve">Describe all initiatives, policies, programs and product choices that illustrate your firm’s efforts towards sustainable </w:t>
      </w:r>
      <w:r w:rsidR="008F7A9E" w:rsidRPr="00FD62CD">
        <w:t>practices</w:t>
      </w:r>
      <w:r w:rsidRPr="00FD62CD">
        <w:t xml:space="preserve"> and environment responsibility in providing the services that would benefit the City: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00"/>
      </w:tblGrid>
      <w:tr w:rsidR="008C6FFE" w:rsidRPr="00FD62CD" w14:paraId="6C060F0E" w14:textId="77777777" w:rsidTr="00BC1B83">
        <w:tc>
          <w:tcPr>
            <w:tcW w:w="9000" w:type="dxa"/>
          </w:tcPr>
          <w:p w14:paraId="08DA1DF4" w14:textId="77777777" w:rsidR="008C6FFE" w:rsidRPr="00FD62CD" w:rsidRDefault="008C6FFE" w:rsidP="00BC1B83">
            <w:pPr>
              <w:jc w:val="both"/>
              <w:rPr>
                <w:rFonts w:cs="Arial"/>
              </w:rPr>
            </w:pPr>
          </w:p>
          <w:p w14:paraId="5020B269" w14:textId="77777777" w:rsidR="008C6FFE" w:rsidRDefault="008C6FFE" w:rsidP="00BC1B83">
            <w:pPr>
              <w:jc w:val="both"/>
            </w:pPr>
          </w:p>
          <w:p w14:paraId="32BBDC7A" w14:textId="0F6FD3E5" w:rsidR="008A73C6" w:rsidRPr="00FD62CD" w:rsidRDefault="008A73C6" w:rsidP="00BC1B83">
            <w:pPr>
              <w:jc w:val="both"/>
            </w:pPr>
          </w:p>
        </w:tc>
      </w:tr>
    </w:tbl>
    <w:p w14:paraId="3C810A4E" w14:textId="737CCBB8" w:rsidR="003A1187" w:rsidRPr="00FD62CD" w:rsidRDefault="003A1187" w:rsidP="00353CEC">
      <w:pPr>
        <w:pStyle w:val="ListParagraph"/>
        <w:numPr>
          <w:ilvl w:val="1"/>
          <w:numId w:val="3"/>
        </w:numPr>
        <w:spacing w:before="240" w:after="120"/>
        <w:contextualSpacing w:val="0"/>
        <w:jc w:val="both"/>
        <w:rPr>
          <w:u w:val="single"/>
        </w:rPr>
      </w:pPr>
      <w:r w:rsidRPr="00FD62CD">
        <w:rPr>
          <w:u w:val="single"/>
        </w:rPr>
        <w:t>Social Responsibility</w:t>
      </w:r>
    </w:p>
    <w:p w14:paraId="3D751B64" w14:textId="77777777" w:rsidR="003A1187" w:rsidRPr="00FD62CD" w:rsidRDefault="003A1187" w:rsidP="00D11A1D">
      <w:pPr>
        <w:pStyle w:val="ListParagraph"/>
        <w:numPr>
          <w:ilvl w:val="0"/>
          <w:numId w:val="6"/>
        </w:numPr>
        <w:spacing w:before="120" w:after="120"/>
        <w:ind w:left="1170"/>
        <w:contextualSpacing w:val="0"/>
      </w:pPr>
      <w:r w:rsidRPr="00FD62CD">
        <w:t>What policies does your organization have for hiring apprentices, indigenous peoples, recent immigrants, veterans, young people, women, and people with disabilities: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00"/>
      </w:tblGrid>
      <w:tr w:rsidR="003A1187" w:rsidRPr="00FD62CD" w14:paraId="364B130F" w14:textId="77777777" w:rsidTr="008B19E4">
        <w:tc>
          <w:tcPr>
            <w:tcW w:w="9000" w:type="dxa"/>
          </w:tcPr>
          <w:p w14:paraId="50A8A8FD" w14:textId="2714ADCB" w:rsidR="003A1187" w:rsidRDefault="003A1187" w:rsidP="000E0FD2">
            <w:pPr>
              <w:jc w:val="both"/>
              <w:rPr>
                <w:rFonts w:cs="Arial"/>
              </w:rPr>
            </w:pPr>
          </w:p>
          <w:p w14:paraId="5F5C1E95" w14:textId="77777777" w:rsidR="00CE76C9" w:rsidRPr="00FD62CD" w:rsidRDefault="00CE76C9" w:rsidP="000E0FD2">
            <w:pPr>
              <w:jc w:val="both"/>
              <w:rPr>
                <w:rFonts w:cs="Arial"/>
              </w:rPr>
            </w:pPr>
          </w:p>
          <w:p w14:paraId="7167CDB2" w14:textId="77777777" w:rsidR="003A1187" w:rsidRPr="00FD62CD" w:rsidRDefault="003A1187" w:rsidP="000E0FD2">
            <w:pPr>
              <w:jc w:val="both"/>
            </w:pPr>
          </w:p>
        </w:tc>
      </w:tr>
    </w:tbl>
    <w:p w14:paraId="792707C7" w14:textId="77777777" w:rsidR="003A1187" w:rsidRPr="00FD62CD" w:rsidRDefault="003A1187" w:rsidP="00D11A1D">
      <w:pPr>
        <w:pStyle w:val="ListParagraph"/>
        <w:numPr>
          <w:ilvl w:val="0"/>
          <w:numId w:val="6"/>
        </w:numPr>
        <w:spacing w:before="240" w:after="120"/>
        <w:ind w:left="1170"/>
        <w:contextualSpacing w:val="0"/>
      </w:pPr>
      <w:r w:rsidRPr="00FD62CD">
        <w:t>What policies does your organization have for the procurement of goods and services from local small and medium sized business or social enterprises: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00"/>
      </w:tblGrid>
      <w:tr w:rsidR="003A1187" w:rsidRPr="00FD62CD" w14:paraId="4BEA45F1" w14:textId="77777777" w:rsidTr="008B19E4">
        <w:tc>
          <w:tcPr>
            <w:tcW w:w="9000" w:type="dxa"/>
          </w:tcPr>
          <w:p w14:paraId="69625B9F" w14:textId="460512A1" w:rsidR="003A1187" w:rsidRDefault="003A1187" w:rsidP="000E0FD2">
            <w:pPr>
              <w:jc w:val="both"/>
              <w:rPr>
                <w:rFonts w:cs="Arial"/>
              </w:rPr>
            </w:pPr>
          </w:p>
          <w:p w14:paraId="4BA88A65" w14:textId="77777777" w:rsidR="00CE76C9" w:rsidRPr="00FD62CD" w:rsidRDefault="00CE76C9" w:rsidP="000E0FD2">
            <w:pPr>
              <w:jc w:val="both"/>
              <w:rPr>
                <w:rFonts w:cs="Arial"/>
              </w:rPr>
            </w:pPr>
          </w:p>
          <w:p w14:paraId="2AFD2111" w14:textId="77777777" w:rsidR="003A1187" w:rsidRPr="00FD62CD" w:rsidRDefault="003A1187" w:rsidP="000E0FD2">
            <w:pPr>
              <w:jc w:val="both"/>
            </w:pPr>
          </w:p>
        </w:tc>
      </w:tr>
    </w:tbl>
    <w:p w14:paraId="758A144D" w14:textId="77777777" w:rsidR="008B19E4" w:rsidRPr="000D3EC9" w:rsidRDefault="008B19E4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rFonts w:cstheme="minorBidi"/>
          <w:b/>
        </w:rPr>
      </w:pPr>
      <w:r w:rsidRPr="008B19E4">
        <w:rPr>
          <w:b/>
        </w:rPr>
        <w:t>EXPERIENCE</w:t>
      </w:r>
      <w:r w:rsidRPr="000D3EC9">
        <w:rPr>
          <w:rFonts w:cstheme="minorBidi"/>
          <w:b/>
        </w:rPr>
        <w:t>, CAPABILITIES AND CAPACITY</w:t>
      </w:r>
    </w:p>
    <w:p w14:paraId="4D39C170" w14:textId="77777777" w:rsidR="008B19E4" w:rsidRPr="000D3EC9" w:rsidRDefault="008B19E4" w:rsidP="00AB4E21">
      <w:pPr>
        <w:numPr>
          <w:ilvl w:val="0"/>
          <w:numId w:val="12"/>
        </w:numPr>
        <w:spacing w:after="120"/>
        <w:ind w:left="1260" w:hanging="450"/>
        <w:rPr>
          <w:rFonts w:cstheme="minorBidi"/>
        </w:rPr>
      </w:pPr>
      <w:r w:rsidRPr="000D3EC9">
        <w:rPr>
          <w:rFonts w:cstheme="minorBidi"/>
        </w:rPr>
        <w:t>Proponent's relevant experience and qualifications in delivering Goods and Services similar to those required by the RFP</w:t>
      </w:r>
    </w:p>
    <w:tbl>
      <w:tblPr>
        <w:tblStyle w:val="TableGrid2"/>
        <w:tblW w:w="0" w:type="auto"/>
        <w:tblInd w:w="355" w:type="dxa"/>
        <w:tblLook w:val="04A0" w:firstRow="1" w:lastRow="0" w:firstColumn="1" w:lastColumn="0" w:noHBand="0" w:noVBand="1"/>
      </w:tblPr>
      <w:tblGrid>
        <w:gridCol w:w="9265"/>
      </w:tblGrid>
      <w:tr w:rsidR="008B19E4" w:rsidRPr="000D3EC9" w14:paraId="1F1707E9" w14:textId="77777777" w:rsidTr="001B3634">
        <w:tc>
          <w:tcPr>
            <w:tcW w:w="9540" w:type="dxa"/>
          </w:tcPr>
          <w:p w14:paraId="3BBEBC15" w14:textId="1F539C52" w:rsidR="008B19E4" w:rsidRDefault="008B19E4" w:rsidP="001B3634">
            <w:pPr>
              <w:spacing w:before="240" w:after="120"/>
              <w:contextualSpacing/>
              <w:rPr>
                <w:rFonts w:ascii="TheSansOffice" w:hAnsi="TheSansOffice"/>
                <w:sz w:val="22"/>
                <w:szCs w:val="22"/>
              </w:rPr>
            </w:pPr>
          </w:p>
          <w:p w14:paraId="65A0B9E6" w14:textId="77777777" w:rsidR="00CE76C9" w:rsidRPr="000D3EC9" w:rsidRDefault="00CE76C9" w:rsidP="001B3634">
            <w:pPr>
              <w:spacing w:before="240" w:after="120"/>
              <w:contextualSpacing/>
              <w:rPr>
                <w:rFonts w:ascii="TheSansOffice" w:hAnsi="TheSansOffice"/>
                <w:sz w:val="22"/>
                <w:szCs w:val="22"/>
              </w:rPr>
            </w:pPr>
          </w:p>
          <w:p w14:paraId="4A1191E6" w14:textId="77777777" w:rsidR="008B19E4" w:rsidRPr="000D3EC9" w:rsidRDefault="008B19E4" w:rsidP="001B3634">
            <w:pPr>
              <w:spacing w:before="240" w:after="120"/>
              <w:contextualSpacing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519749F0" w14:textId="77777777" w:rsidR="008B19E4" w:rsidRPr="000D3EC9" w:rsidRDefault="008B19E4" w:rsidP="00AB4E21">
      <w:pPr>
        <w:numPr>
          <w:ilvl w:val="0"/>
          <w:numId w:val="12"/>
        </w:numPr>
        <w:spacing w:before="120" w:after="120"/>
        <w:ind w:left="1260" w:hanging="446"/>
        <w:rPr>
          <w:rFonts w:cstheme="minorBidi"/>
        </w:rPr>
      </w:pPr>
      <w:r w:rsidRPr="000D3EC9">
        <w:rPr>
          <w:rFonts w:cstheme="minorBidi"/>
        </w:rPr>
        <w:t>State length of time company has been in business and average number of units (of model proposed) sold per year:</w:t>
      </w:r>
    </w:p>
    <w:tbl>
      <w:tblPr>
        <w:tblStyle w:val="TableGrid2"/>
        <w:tblW w:w="0" w:type="auto"/>
        <w:tblInd w:w="355" w:type="dxa"/>
        <w:tblLook w:val="04A0" w:firstRow="1" w:lastRow="0" w:firstColumn="1" w:lastColumn="0" w:noHBand="0" w:noVBand="1"/>
      </w:tblPr>
      <w:tblGrid>
        <w:gridCol w:w="9265"/>
      </w:tblGrid>
      <w:tr w:rsidR="008B19E4" w:rsidRPr="000D3EC9" w14:paraId="035F7A05" w14:textId="77777777" w:rsidTr="001B3634">
        <w:tc>
          <w:tcPr>
            <w:tcW w:w="9540" w:type="dxa"/>
          </w:tcPr>
          <w:p w14:paraId="33FC634A" w14:textId="77777777" w:rsidR="008B19E4" w:rsidRPr="000D3EC9" w:rsidRDefault="008B19E4" w:rsidP="001B3634">
            <w:pPr>
              <w:spacing w:before="240" w:after="120"/>
              <w:contextualSpacing/>
              <w:rPr>
                <w:rFonts w:ascii="TheSansOffice" w:hAnsi="TheSansOffice"/>
                <w:sz w:val="22"/>
                <w:szCs w:val="22"/>
              </w:rPr>
            </w:pPr>
          </w:p>
          <w:p w14:paraId="3A67C1F7" w14:textId="77777777" w:rsidR="008B19E4" w:rsidRDefault="008B19E4" w:rsidP="001B3634">
            <w:pPr>
              <w:spacing w:before="240" w:after="120"/>
              <w:contextualSpacing/>
              <w:rPr>
                <w:rFonts w:ascii="TheSansOffice" w:hAnsi="TheSansOffice"/>
                <w:sz w:val="22"/>
                <w:szCs w:val="22"/>
              </w:rPr>
            </w:pPr>
          </w:p>
          <w:p w14:paraId="7479E552" w14:textId="45C1E47F" w:rsidR="00CE76C9" w:rsidRPr="000D3EC9" w:rsidRDefault="00CE76C9" w:rsidP="001B3634">
            <w:pPr>
              <w:spacing w:before="240" w:after="120"/>
              <w:contextualSpacing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147928BD" w14:textId="1330B37B" w:rsidR="00C802F6" w:rsidRDefault="00C802F6" w:rsidP="00C802F6">
      <w:pPr>
        <w:pStyle w:val="ListParagraph"/>
        <w:spacing w:before="240" w:after="120"/>
        <w:ind w:left="360"/>
        <w:contextualSpacing w:val="0"/>
        <w:jc w:val="both"/>
        <w:rPr>
          <w:b/>
        </w:rPr>
      </w:pPr>
      <w:r>
        <w:rPr>
          <w:b/>
        </w:rPr>
        <w:br w:type="page"/>
      </w:r>
    </w:p>
    <w:p w14:paraId="00D8D5C8" w14:textId="573B2EA4" w:rsidR="008B19E4" w:rsidRPr="00243641" w:rsidRDefault="008B19E4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b/>
        </w:rPr>
      </w:pPr>
      <w:r w:rsidRPr="00243641">
        <w:rPr>
          <w:b/>
        </w:rPr>
        <w:lastRenderedPageBreak/>
        <w:t>DEMONSTRATION UNITS</w:t>
      </w:r>
    </w:p>
    <w:tbl>
      <w:tblPr>
        <w:tblpPr w:leftFromText="180" w:rightFromText="180" w:vertAnchor="text" w:horzAnchor="margin" w:tblpXSpec="center" w:tblpY="141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4896"/>
      </w:tblGrid>
      <w:tr w:rsidR="008B19E4" w:rsidRPr="00243641" w14:paraId="1380DF4C" w14:textId="77777777" w:rsidTr="00CE76C9">
        <w:trPr>
          <w:trHeight w:val="179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E0378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</w:pPr>
            <w:r w:rsidRPr="00243641">
              <w:t>Availability, location and notification required to arrange for a demonstration and testing of the following equipment as proposed:</w:t>
            </w:r>
          </w:p>
          <w:p w14:paraId="7827D3B4" w14:textId="7F9685C9" w:rsidR="008B19E4" w:rsidRPr="00243641" w:rsidRDefault="008B19E4" w:rsidP="00BB64DB">
            <w:pPr>
              <w:tabs>
                <w:tab w:val="left" w:pos="720"/>
                <w:tab w:val="left" w:pos="1440"/>
              </w:tabs>
              <w:rPr>
                <w:b/>
              </w:rPr>
            </w:pPr>
            <w:r w:rsidRPr="00243641">
              <w:rPr>
                <w:b/>
              </w:rPr>
              <w:t>**The City may choose to use the demo vehicle in the field**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33E6" w14:textId="63170499" w:rsidR="008B19E4" w:rsidRDefault="00CE76C9" w:rsidP="004C3B7E">
            <w:pPr>
              <w:tabs>
                <w:tab w:val="left" w:pos="720"/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Propane Forklift – </w:t>
            </w:r>
          </w:p>
          <w:p w14:paraId="3DD1AE89" w14:textId="77777777" w:rsidR="00CE76C9" w:rsidRDefault="00CE76C9" w:rsidP="004C3B7E">
            <w:pPr>
              <w:tabs>
                <w:tab w:val="left" w:pos="720"/>
                <w:tab w:val="left" w:pos="1440"/>
              </w:tabs>
              <w:rPr>
                <w:b/>
              </w:rPr>
            </w:pPr>
          </w:p>
          <w:p w14:paraId="4E40E1C2" w14:textId="41310B43" w:rsidR="00CE76C9" w:rsidRDefault="00CE76C9" w:rsidP="004C3B7E">
            <w:pPr>
              <w:tabs>
                <w:tab w:val="left" w:pos="720"/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Electric Forklift – </w:t>
            </w:r>
          </w:p>
          <w:p w14:paraId="713CE32D" w14:textId="77777777" w:rsidR="00CE76C9" w:rsidRDefault="00CE76C9" w:rsidP="004C3B7E">
            <w:pPr>
              <w:tabs>
                <w:tab w:val="left" w:pos="720"/>
                <w:tab w:val="left" w:pos="1440"/>
              </w:tabs>
              <w:rPr>
                <w:b/>
              </w:rPr>
            </w:pPr>
          </w:p>
          <w:p w14:paraId="2AF1A62D" w14:textId="2BC9A147" w:rsidR="00CE76C9" w:rsidRPr="00243641" w:rsidRDefault="00CE76C9" w:rsidP="004C3B7E">
            <w:pPr>
              <w:tabs>
                <w:tab w:val="left" w:pos="720"/>
                <w:tab w:val="left" w:pos="1440"/>
              </w:tabs>
              <w:rPr>
                <w:b/>
              </w:rPr>
            </w:pPr>
          </w:p>
        </w:tc>
      </w:tr>
    </w:tbl>
    <w:p w14:paraId="52031D02" w14:textId="4EB69305" w:rsidR="008B19E4" w:rsidRDefault="008B19E4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b/>
        </w:rPr>
      </w:pPr>
      <w:r w:rsidRPr="00243641">
        <w:rPr>
          <w:b/>
        </w:rPr>
        <w:t>LEAD TIME FOR DELIVERY</w:t>
      </w:r>
    </w:p>
    <w:p w14:paraId="5C7CAA9E" w14:textId="77777777" w:rsidR="008B19E4" w:rsidRDefault="008B19E4" w:rsidP="00C802F6">
      <w:pPr>
        <w:pStyle w:val="ListParagraph"/>
        <w:spacing w:after="120"/>
        <w:ind w:left="360"/>
        <w:contextualSpacing w:val="0"/>
      </w:pPr>
      <w:r w:rsidRPr="00243641">
        <w:t>The lead time for delivery of the new unit is an important consideration in this purchase.</w:t>
      </w:r>
      <w:r>
        <w:t xml:space="preserve"> </w:t>
      </w:r>
      <w:r w:rsidRPr="00243641">
        <w:t xml:space="preserve">The Proponent guarantees to deliver the vehicle(s) F.O.B. (freight pre-paid) to: </w:t>
      </w:r>
    </w:p>
    <w:p w14:paraId="35AA67E2" w14:textId="77777777" w:rsidR="008B19E4" w:rsidRPr="00243641" w:rsidRDefault="008B19E4" w:rsidP="008B19E4">
      <w:pPr>
        <w:pStyle w:val="ListParagraph"/>
        <w:spacing w:before="240" w:after="120"/>
        <w:ind w:left="360"/>
        <w:contextualSpacing w:val="0"/>
        <w:jc w:val="both"/>
        <w:rPr>
          <w:b/>
        </w:rPr>
      </w:pPr>
      <w:r w:rsidRPr="00243641">
        <w:rPr>
          <w:b/>
        </w:rPr>
        <w:t>City of Coquitlam, Works Yard West, 500 Mariner Way, Coquitlam, BC.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5130"/>
      </w:tblGrid>
      <w:tr w:rsidR="008B19E4" w:rsidRPr="00243641" w14:paraId="349C440D" w14:textId="77777777" w:rsidTr="001B3634">
        <w:trPr>
          <w:jc w:val="center"/>
        </w:trPr>
        <w:tc>
          <w:tcPr>
            <w:tcW w:w="8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025F0" w14:textId="38B1AEAE" w:rsidR="008B19E4" w:rsidRPr="00243641" w:rsidRDefault="008B19E4" w:rsidP="00CE76C9">
            <w:pPr>
              <w:tabs>
                <w:tab w:val="left" w:pos="720"/>
                <w:tab w:val="left" w:pos="1440"/>
              </w:tabs>
              <w:jc w:val="center"/>
            </w:pPr>
          </w:p>
        </w:tc>
      </w:tr>
      <w:tr w:rsidR="008B19E4" w:rsidRPr="00243641" w14:paraId="11CDBE61" w14:textId="77777777" w:rsidTr="001B3634">
        <w:trPr>
          <w:trHeight w:val="830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74B9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</w:pPr>
            <w:r w:rsidRPr="00243641">
              <w:t>Lead time in days for</w:t>
            </w:r>
            <w:r>
              <w:t xml:space="preserve"> </w:t>
            </w:r>
            <w:r w:rsidRPr="00243641">
              <w:t>manufacture and</w:t>
            </w:r>
            <w:r>
              <w:t xml:space="preserve"> </w:t>
            </w:r>
            <w:r w:rsidRPr="00243641">
              <w:t>delivery once the final specification is approved by the City: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A6C" w14:textId="5C7E3C51" w:rsidR="008B19E4" w:rsidRPr="00CE76C9" w:rsidRDefault="00CE76C9" w:rsidP="001B3634">
            <w:pPr>
              <w:tabs>
                <w:tab w:val="left" w:pos="720"/>
                <w:tab w:val="left" w:pos="1440"/>
              </w:tabs>
              <w:jc w:val="both"/>
              <w:rPr>
                <w:b/>
              </w:rPr>
            </w:pPr>
            <w:r w:rsidRPr="00CE76C9">
              <w:rPr>
                <w:b/>
              </w:rPr>
              <w:t xml:space="preserve">Propane – </w:t>
            </w:r>
          </w:p>
          <w:p w14:paraId="17D56F9D" w14:textId="0FE58E23" w:rsidR="00CE76C9" w:rsidRPr="00CE76C9" w:rsidRDefault="00CE76C9" w:rsidP="001B3634">
            <w:pPr>
              <w:tabs>
                <w:tab w:val="left" w:pos="720"/>
                <w:tab w:val="left" w:pos="1440"/>
              </w:tabs>
              <w:jc w:val="both"/>
              <w:rPr>
                <w:b/>
              </w:rPr>
            </w:pPr>
            <w:r w:rsidRPr="00CE76C9">
              <w:rPr>
                <w:b/>
              </w:rPr>
              <w:t xml:space="preserve">Electric - </w:t>
            </w:r>
          </w:p>
          <w:p w14:paraId="09A17337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</w:tc>
      </w:tr>
    </w:tbl>
    <w:p w14:paraId="1D0D47F6" w14:textId="1FDB8E7B" w:rsidR="008B19E4" w:rsidRDefault="008B19E4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b/>
        </w:rPr>
      </w:pPr>
      <w:r w:rsidRPr="00243641">
        <w:rPr>
          <w:b/>
        </w:rPr>
        <w:t>KEY FACILITY LOCATIONS</w:t>
      </w:r>
    </w:p>
    <w:p w14:paraId="218E6F1A" w14:textId="77777777" w:rsidR="008B19E4" w:rsidRPr="008B19E4" w:rsidRDefault="008B19E4" w:rsidP="00353CEC">
      <w:pPr>
        <w:pStyle w:val="ListParagraph"/>
        <w:numPr>
          <w:ilvl w:val="1"/>
          <w:numId w:val="3"/>
        </w:numPr>
        <w:spacing w:before="240" w:after="120"/>
        <w:contextualSpacing w:val="0"/>
        <w:jc w:val="both"/>
        <w:rPr>
          <w:b/>
        </w:rPr>
      </w:pPr>
      <w:r w:rsidRPr="008B19E4">
        <w:rPr>
          <w:u w:val="single"/>
        </w:rPr>
        <w:t>Manufacturing Plant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4935"/>
      </w:tblGrid>
      <w:tr w:rsidR="008B19E4" w:rsidRPr="00243641" w14:paraId="499F9AB6" w14:textId="77777777" w:rsidTr="001B3634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8FDE7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rPr>
                <w:rFonts w:cs="Arial"/>
                <w:b/>
              </w:rPr>
            </w:pPr>
            <w:r w:rsidRPr="00243641">
              <w:rPr>
                <w:rFonts w:cs="Arial"/>
                <w:b/>
              </w:rPr>
              <w:t>Business Name and Location: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F5E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585A4B14" w14:textId="77777777" w:rsidR="008B19E4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1AFF279E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</w:tc>
      </w:tr>
    </w:tbl>
    <w:p w14:paraId="0AFF0872" w14:textId="77777777" w:rsidR="008B19E4" w:rsidRPr="0048009D" w:rsidRDefault="008B19E4" w:rsidP="00353CEC">
      <w:pPr>
        <w:pStyle w:val="ListParagraph"/>
        <w:numPr>
          <w:ilvl w:val="1"/>
          <w:numId w:val="3"/>
        </w:numPr>
        <w:spacing w:before="240" w:after="120"/>
        <w:contextualSpacing w:val="0"/>
        <w:jc w:val="both"/>
        <w:rPr>
          <w:u w:val="single"/>
        </w:rPr>
      </w:pPr>
      <w:r w:rsidRPr="0048009D">
        <w:rPr>
          <w:u w:val="single"/>
        </w:rPr>
        <w:t>Warranty and Repair Service Center</w:t>
      </w:r>
    </w:p>
    <w:p w14:paraId="74F3A619" w14:textId="77777777" w:rsidR="008B19E4" w:rsidRPr="00243641" w:rsidRDefault="008B19E4" w:rsidP="008B19E4">
      <w:pPr>
        <w:spacing w:after="120"/>
        <w:ind w:left="810"/>
        <w:jc w:val="both"/>
      </w:pPr>
      <w:r w:rsidRPr="00243641">
        <w:t>State location of nearest affiliate service facilities with factory authorized technicians located in Metro Vancouver area: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4959"/>
      </w:tblGrid>
      <w:tr w:rsidR="008B19E4" w:rsidRPr="00243641" w14:paraId="04EEE5B5" w14:textId="77777777" w:rsidTr="001B3634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37FF20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rPr>
                <w:b/>
              </w:rPr>
            </w:pPr>
            <w:r w:rsidRPr="00243641">
              <w:rPr>
                <w:b/>
              </w:rPr>
              <w:t>Business Name and Location: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3C8" w14:textId="77777777" w:rsidR="008B19E4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22267299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380723A3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</w:tc>
      </w:tr>
      <w:tr w:rsidR="008B19E4" w:rsidRPr="00243641" w14:paraId="7E37EF46" w14:textId="77777777" w:rsidTr="001B3634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EFACA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</w:pPr>
            <w:r w:rsidRPr="00243641">
              <w:t>State the procedure for handling warranty claims: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D66" w14:textId="77777777" w:rsidR="008B19E4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02FB4FFB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</w:tc>
      </w:tr>
    </w:tbl>
    <w:p w14:paraId="42E35F3F" w14:textId="77777777" w:rsidR="008B19E4" w:rsidRPr="0048009D" w:rsidRDefault="008B19E4" w:rsidP="00353CEC">
      <w:pPr>
        <w:pStyle w:val="ListParagraph"/>
        <w:numPr>
          <w:ilvl w:val="1"/>
          <w:numId w:val="3"/>
        </w:numPr>
        <w:spacing w:before="240" w:after="120"/>
        <w:contextualSpacing w:val="0"/>
        <w:jc w:val="both"/>
        <w:rPr>
          <w:u w:val="single"/>
        </w:rPr>
      </w:pPr>
      <w:r w:rsidRPr="0048009D">
        <w:rPr>
          <w:u w:val="single"/>
        </w:rPr>
        <w:lastRenderedPageBreak/>
        <w:t>MRO Parts Distribution Center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5557"/>
      </w:tblGrid>
      <w:tr w:rsidR="008B19E4" w:rsidRPr="00243641" w14:paraId="4AEEDC5D" w14:textId="77777777" w:rsidTr="001B3634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C9C662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rPr>
                <w:b/>
              </w:rPr>
            </w:pPr>
            <w:r w:rsidRPr="00243641">
              <w:rPr>
                <w:b/>
              </w:rPr>
              <w:t>Business Name and Location: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6EC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78FADCA0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</w:tc>
      </w:tr>
      <w:tr w:rsidR="008B19E4" w:rsidRPr="00243641" w14:paraId="6B273BDD" w14:textId="77777777" w:rsidTr="001B3634">
        <w:trPr>
          <w:trHeight w:val="821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8BE77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spacing w:after="60"/>
            </w:pPr>
            <w:r w:rsidRPr="00243641">
              <w:t xml:space="preserve">Regular Lead Time for Delivery of </w:t>
            </w:r>
            <w:r w:rsidRPr="00585307">
              <w:rPr>
                <w:u w:val="single"/>
              </w:rPr>
              <w:t>Stocked Parts</w:t>
            </w:r>
            <w:r w:rsidRPr="00243641">
              <w:t>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D89" w14:textId="77777777" w:rsidR="008B19E4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2E171699" w14:textId="77777777" w:rsidR="008B19E4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46CABFA7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</w:tc>
      </w:tr>
      <w:tr w:rsidR="008B19E4" w:rsidRPr="00243641" w14:paraId="71EC03A3" w14:textId="77777777" w:rsidTr="001B3634">
        <w:trPr>
          <w:trHeight w:val="1046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07117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spacing w:after="60"/>
            </w:pPr>
            <w:r>
              <w:t>Provide a list and details of stocked parts available at the local dealership for the equipment proposed (attach additional information if necessary):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718" w14:textId="77777777" w:rsidR="008B19E4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066D2876" w14:textId="77777777" w:rsidR="008B19E4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  <w:p w14:paraId="24B5EA58" w14:textId="77777777" w:rsidR="008B19E4" w:rsidRPr="00243641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</w:tc>
      </w:tr>
      <w:tr w:rsidR="008B19E4" w:rsidRPr="00243641" w14:paraId="0124E86B" w14:textId="77777777" w:rsidTr="001B3634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483F9" w14:textId="77777777" w:rsidR="008B19E4" w:rsidRDefault="008B19E4" w:rsidP="001B3634">
            <w:pPr>
              <w:tabs>
                <w:tab w:val="left" w:pos="720"/>
                <w:tab w:val="left" w:pos="1440"/>
              </w:tabs>
              <w:spacing w:after="60"/>
            </w:pPr>
            <w:r>
              <w:t>Location for non-stocked parts: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F64" w14:textId="77777777" w:rsidR="008B19E4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</w:tc>
      </w:tr>
      <w:tr w:rsidR="008B19E4" w:rsidRPr="00243641" w14:paraId="4ACE7188" w14:textId="77777777" w:rsidTr="001B3634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4F25C" w14:textId="77777777" w:rsidR="008B19E4" w:rsidRDefault="008B19E4" w:rsidP="001B3634">
            <w:pPr>
              <w:tabs>
                <w:tab w:val="left" w:pos="720"/>
                <w:tab w:val="left" w:pos="1440"/>
              </w:tabs>
              <w:spacing w:after="60"/>
            </w:pPr>
            <w:r>
              <w:t xml:space="preserve">Regular Lead Time of </w:t>
            </w:r>
            <w:r w:rsidRPr="00AC397C">
              <w:rPr>
                <w:u w:val="single"/>
              </w:rPr>
              <w:t>Non-</w:t>
            </w:r>
            <w:r>
              <w:rPr>
                <w:u w:val="single"/>
              </w:rPr>
              <w:t xml:space="preserve"> S</w:t>
            </w:r>
            <w:r w:rsidRPr="00AC397C">
              <w:rPr>
                <w:u w:val="single"/>
              </w:rPr>
              <w:t>tocked Parts</w:t>
            </w:r>
            <w:r>
              <w:t>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B0A" w14:textId="77777777" w:rsidR="008B19E4" w:rsidRDefault="008B19E4" w:rsidP="001B3634">
            <w:pPr>
              <w:tabs>
                <w:tab w:val="left" w:pos="720"/>
                <w:tab w:val="left" w:pos="1440"/>
              </w:tabs>
              <w:jc w:val="both"/>
            </w:pPr>
          </w:p>
        </w:tc>
      </w:tr>
    </w:tbl>
    <w:p w14:paraId="6CE654D5" w14:textId="0FEC67EB" w:rsidR="008B19E4" w:rsidRPr="00243641" w:rsidRDefault="008B19E4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b/>
        </w:rPr>
      </w:pPr>
      <w:r w:rsidRPr="00243641">
        <w:rPr>
          <w:b/>
        </w:rPr>
        <w:t>QUALITY ASSURANCE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770"/>
        <w:gridCol w:w="3644"/>
      </w:tblGrid>
      <w:tr w:rsidR="008B19E4" w:rsidRPr="00243641" w14:paraId="5A30471E" w14:textId="77777777" w:rsidTr="005B5D41">
        <w:trPr>
          <w:jc w:val="center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154D5" w14:textId="77777777" w:rsidR="008B19E4" w:rsidRPr="00243641" w:rsidRDefault="008B19E4" w:rsidP="008B19E4">
            <w:pPr>
              <w:rPr>
                <w:rFonts w:cs="Arial"/>
                <w:b/>
              </w:rPr>
            </w:pPr>
            <w:r w:rsidRPr="00243641">
              <w:rPr>
                <w:b/>
              </w:rPr>
              <w:t xml:space="preserve">Quality Assurance Information </w:t>
            </w:r>
          </w:p>
        </w:tc>
      </w:tr>
      <w:tr w:rsidR="008B19E4" w:rsidRPr="00243641" w14:paraId="6811A865" w14:textId="77777777" w:rsidTr="005B5D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53EA4" w14:textId="59EB773B" w:rsidR="008B19E4" w:rsidRPr="00573DBC" w:rsidRDefault="008B19E4" w:rsidP="00573DBC">
            <w:pPr>
              <w:pStyle w:val="ListParagraph"/>
              <w:numPr>
                <w:ilvl w:val="0"/>
                <w:numId w:val="10"/>
              </w:numPr>
              <w:spacing w:after="0"/>
              <w:ind w:left="246" w:hanging="180"/>
              <w:contextualSpacing w:val="0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0CCE7" w14:textId="77777777" w:rsidR="008B19E4" w:rsidRPr="00243641" w:rsidRDefault="008B19E4" w:rsidP="001B3634">
            <w:pPr>
              <w:rPr>
                <w:rFonts w:cs="Arial"/>
                <w:b/>
              </w:rPr>
            </w:pPr>
            <w:r w:rsidRPr="00243641">
              <w:rPr>
                <w:rFonts w:cs="Arial"/>
                <w:b/>
              </w:rPr>
              <w:t xml:space="preserve">Quality Assurance – </w:t>
            </w:r>
            <w:r w:rsidRPr="00243641">
              <w:rPr>
                <w:rFonts w:cs="Arial"/>
              </w:rPr>
              <w:t>Provide information on the systems of Quality Control and build specification assurance.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C8B" w14:textId="77777777" w:rsidR="008B19E4" w:rsidRDefault="008B19E4" w:rsidP="001B3634">
            <w:pPr>
              <w:rPr>
                <w:rFonts w:cs="Arial"/>
              </w:rPr>
            </w:pPr>
          </w:p>
          <w:p w14:paraId="69DD8A55" w14:textId="77777777" w:rsidR="008B19E4" w:rsidRPr="00243641" w:rsidRDefault="008B19E4" w:rsidP="001B3634">
            <w:pPr>
              <w:rPr>
                <w:rFonts w:cs="Arial"/>
              </w:rPr>
            </w:pPr>
          </w:p>
          <w:p w14:paraId="7310D6E9" w14:textId="77777777" w:rsidR="008B19E4" w:rsidRPr="00243641" w:rsidRDefault="008B19E4" w:rsidP="001B3634">
            <w:pPr>
              <w:rPr>
                <w:rFonts w:cs="Arial"/>
              </w:rPr>
            </w:pPr>
          </w:p>
        </w:tc>
      </w:tr>
    </w:tbl>
    <w:p w14:paraId="08761F5C" w14:textId="77777777" w:rsidR="008B19E4" w:rsidRDefault="008B19E4" w:rsidP="005B5D41">
      <w:pPr>
        <w:pStyle w:val="ListParagraph"/>
        <w:numPr>
          <w:ilvl w:val="0"/>
          <w:numId w:val="3"/>
        </w:numPr>
        <w:spacing w:before="240" w:after="120"/>
        <w:contextualSpacing w:val="0"/>
        <w:rPr>
          <w:b/>
        </w:rPr>
      </w:pPr>
      <w:r w:rsidRPr="00243641">
        <w:rPr>
          <w:b/>
        </w:rPr>
        <w:t>TRAINING AND MANUALS</w:t>
      </w:r>
    </w:p>
    <w:p w14:paraId="369DB8C8" w14:textId="77777777" w:rsidR="008B19E4" w:rsidRPr="008B19E4" w:rsidRDefault="008B19E4" w:rsidP="00C802F6">
      <w:pPr>
        <w:pStyle w:val="ListParagraph"/>
        <w:numPr>
          <w:ilvl w:val="1"/>
          <w:numId w:val="3"/>
        </w:numPr>
        <w:spacing w:after="120"/>
        <w:ind w:left="994" w:hanging="634"/>
        <w:contextualSpacing w:val="0"/>
        <w:jc w:val="both"/>
        <w:rPr>
          <w:b/>
        </w:rPr>
      </w:pPr>
      <w:r w:rsidRPr="008B19E4">
        <w:rPr>
          <w:u w:val="single"/>
        </w:rPr>
        <w:t>Training</w:t>
      </w:r>
    </w:p>
    <w:p w14:paraId="5BC69883" w14:textId="77777777" w:rsidR="008B19E4" w:rsidRPr="008B19E4" w:rsidRDefault="008B19E4" w:rsidP="008B19E4">
      <w:pPr>
        <w:pStyle w:val="ListParagraph"/>
        <w:spacing w:before="240" w:after="120"/>
        <w:ind w:left="360"/>
        <w:contextualSpacing w:val="0"/>
        <w:jc w:val="both"/>
        <w:rPr>
          <w:b/>
        </w:rPr>
      </w:pPr>
      <w:r w:rsidRPr="00243641">
        <w:t>Describe types of training that will be provided by Proponent’s professional Technicians: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680"/>
        <w:gridCol w:w="3785"/>
      </w:tblGrid>
      <w:tr w:rsidR="008B19E4" w:rsidRPr="00243641" w14:paraId="6E4814A5" w14:textId="77777777" w:rsidTr="005B5D41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5BAD8" w14:textId="77777777" w:rsidR="008B19E4" w:rsidRPr="004D58E2" w:rsidRDefault="008B19E4" w:rsidP="00573DBC">
            <w:pPr>
              <w:pStyle w:val="ListParagraph"/>
              <w:numPr>
                <w:ilvl w:val="0"/>
                <w:numId w:val="39"/>
              </w:numPr>
              <w:spacing w:after="0"/>
              <w:ind w:hanging="653"/>
              <w:contextualSpacing w:val="0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DE7D4" w14:textId="77777777" w:rsidR="008B19E4" w:rsidRPr="00243641" w:rsidRDefault="008B19E4" w:rsidP="001B3634">
            <w:pPr>
              <w:rPr>
                <w:rFonts w:cs="Arial"/>
                <w:b/>
              </w:rPr>
            </w:pPr>
            <w:r w:rsidRPr="00243641">
              <w:rPr>
                <w:rFonts w:cs="Arial"/>
                <w:b/>
              </w:rPr>
              <w:t>Operators</w:t>
            </w:r>
            <w:r>
              <w:rPr>
                <w:rFonts w:cs="Arial"/>
                <w:b/>
              </w:rPr>
              <w:t xml:space="preserve"> </w:t>
            </w:r>
            <w:r w:rsidRPr="00243641">
              <w:rPr>
                <w:rFonts w:cs="Arial"/>
                <w:b/>
              </w:rPr>
              <w:t xml:space="preserve">– </w:t>
            </w:r>
            <w:r w:rsidRPr="00243641">
              <w:rPr>
                <w:rFonts w:cs="Arial"/>
              </w:rPr>
              <w:t>state</w:t>
            </w:r>
            <w:r w:rsidRPr="00243641">
              <w:rPr>
                <w:rFonts w:cs="Arial"/>
                <w:b/>
              </w:rPr>
              <w:t xml:space="preserve"> </w:t>
            </w:r>
            <w:r w:rsidRPr="00243641">
              <w:rPr>
                <w:rFonts w:cs="Arial"/>
              </w:rPr>
              <w:t>duration of training,</w:t>
            </w:r>
            <w:r>
              <w:rPr>
                <w:rFonts w:cs="Arial"/>
              </w:rPr>
              <w:t xml:space="preserve"> </w:t>
            </w:r>
            <w:r w:rsidRPr="00243641">
              <w:rPr>
                <w:rFonts w:cs="Arial"/>
              </w:rPr>
              <w:t>number of attendees and number of on-site workshops at Coquitlam Works Yard: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77E" w14:textId="77777777" w:rsidR="008B19E4" w:rsidRPr="00243641" w:rsidRDefault="008B19E4" w:rsidP="001B3634">
            <w:pPr>
              <w:rPr>
                <w:rFonts w:cs="Arial"/>
              </w:rPr>
            </w:pPr>
          </w:p>
          <w:p w14:paraId="3CB790B2" w14:textId="77777777" w:rsidR="008B19E4" w:rsidRPr="00243641" w:rsidRDefault="008B19E4" w:rsidP="001B3634">
            <w:pPr>
              <w:rPr>
                <w:rFonts w:cs="Arial"/>
              </w:rPr>
            </w:pPr>
          </w:p>
          <w:p w14:paraId="6936C0EC" w14:textId="77777777" w:rsidR="008B19E4" w:rsidRDefault="008B19E4" w:rsidP="001B3634">
            <w:pPr>
              <w:rPr>
                <w:rFonts w:cs="Arial"/>
              </w:rPr>
            </w:pPr>
          </w:p>
          <w:p w14:paraId="749409C7" w14:textId="77777777" w:rsidR="008B19E4" w:rsidRPr="00243641" w:rsidRDefault="008B19E4" w:rsidP="001B3634">
            <w:pPr>
              <w:rPr>
                <w:rFonts w:cs="Arial"/>
              </w:rPr>
            </w:pPr>
          </w:p>
        </w:tc>
      </w:tr>
      <w:tr w:rsidR="008B19E4" w:rsidRPr="00243641" w14:paraId="5AC1A3CE" w14:textId="77777777" w:rsidTr="005B5D41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CF9CC" w14:textId="77777777" w:rsidR="008B19E4" w:rsidRPr="00243641" w:rsidRDefault="008B19E4" w:rsidP="00573DBC">
            <w:pPr>
              <w:pStyle w:val="ListParagraph"/>
              <w:numPr>
                <w:ilvl w:val="0"/>
                <w:numId w:val="39"/>
              </w:numPr>
              <w:spacing w:after="0"/>
              <w:ind w:left="246" w:hanging="180"/>
              <w:contextualSpacing w:val="0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7EAB0" w14:textId="77777777" w:rsidR="008B19E4" w:rsidRPr="00243641" w:rsidRDefault="008B19E4" w:rsidP="001B3634">
            <w:pPr>
              <w:rPr>
                <w:rFonts w:cs="Arial"/>
                <w:b/>
              </w:rPr>
            </w:pPr>
            <w:r w:rsidRPr="00243641">
              <w:rPr>
                <w:rFonts w:cs="Arial"/>
                <w:b/>
              </w:rPr>
              <w:t xml:space="preserve">Fleet and Maintenance – </w:t>
            </w:r>
            <w:r w:rsidRPr="00243641">
              <w:rPr>
                <w:rFonts w:cs="Arial"/>
              </w:rPr>
              <w:t>state duration of training,</w:t>
            </w:r>
            <w:r>
              <w:rPr>
                <w:rFonts w:cs="Arial"/>
              </w:rPr>
              <w:t xml:space="preserve"> </w:t>
            </w:r>
            <w:r w:rsidRPr="00243641">
              <w:rPr>
                <w:rFonts w:cs="Arial"/>
              </w:rPr>
              <w:t>number of attendees, number of workshops and Location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B24" w14:textId="77777777" w:rsidR="008B19E4" w:rsidRPr="00243641" w:rsidRDefault="008B19E4" w:rsidP="001B3634">
            <w:pPr>
              <w:rPr>
                <w:rFonts w:cs="Arial"/>
              </w:rPr>
            </w:pPr>
          </w:p>
          <w:p w14:paraId="696C32B4" w14:textId="77777777" w:rsidR="008B19E4" w:rsidRPr="00243641" w:rsidRDefault="008B19E4" w:rsidP="001B3634">
            <w:pPr>
              <w:rPr>
                <w:rFonts w:cs="Arial"/>
              </w:rPr>
            </w:pPr>
          </w:p>
          <w:p w14:paraId="76E2180D" w14:textId="77777777" w:rsidR="008B19E4" w:rsidRPr="00243641" w:rsidRDefault="008B19E4" w:rsidP="001B3634">
            <w:pPr>
              <w:rPr>
                <w:rFonts w:cs="Arial"/>
              </w:rPr>
            </w:pPr>
          </w:p>
        </w:tc>
      </w:tr>
    </w:tbl>
    <w:p w14:paraId="51B6040E" w14:textId="28BCD5BD" w:rsidR="008B19E4" w:rsidRPr="00FD1DFE" w:rsidRDefault="008B19E4" w:rsidP="00353CEC">
      <w:pPr>
        <w:pStyle w:val="ListParagraph"/>
        <w:numPr>
          <w:ilvl w:val="1"/>
          <w:numId w:val="3"/>
        </w:numPr>
        <w:spacing w:before="240" w:after="120"/>
        <w:ind w:left="990" w:hanging="630"/>
        <w:contextualSpacing w:val="0"/>
        <w:jc w:val="both"/>
        <w:rPr>
          <w:u w:val="single"/>
        </w:rPr>
      </w:pPr>
      <w:r w:rsidRPr="00FD1DFE">
        <w:rPr>
          <w:u w:val="single"/>
        </w:rPr>
        <w:lastRenderedPageBreak/>
        <w:t>Manuals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58"/>
        <w:gridCol w:w="3672"/>
      </w:tblGrid>
      <w:tr w:rsidR="008B19E4" w:rsidRPr="00243641" w14:paraId="330D4169" w14:textId="77777777" w:rsidTr="00512A0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66E58" w14:textId="77777777" w:rsidR="008B19E4" w:rsidRPr="00243641" w:rsidRDefault="008B19E4" w:rsidP="00AB4E21">
            <w:pPr>
              <w:pStyle w:val="ListParagraph"/>
              <w:numPr>
                <w:ilvl w:val="0"/>
                <w:numId w:val="11"/>
              </w:numPr>
              <w:spacing w:after="0"/>
              <w:ind w:left="327" w:hanging="270"/>
              <w:contextualSpacing w:val="0"/>
              <w:rPr>
                <w:rFonts w:cs="Arial"/>
                <w:b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3F6F8" w14:textId="77777777" w:rsidR="008B19E4" w:rsidRPr="00243641" w:rsidRDefault="008B19E4" w:rsidP="001B3634">
            <w:pPr>
              <w:rPr>
                <w:rFonts w:cs="Arial"/>
              </w:rPr>
            </w:pPr>
            <w:r w:rsidRPr="00243641">
              <w:rPr>
                <w:rFonts w:cs="Arial"/>
                <w:b/>
              </w:rPr>
              <w:t>Manuals</w:t>
            </w:r>
            <w:r w:rsidRPr="002436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243641">
              <w:rPr>
                <w:rFonts w:cs="Arial"/>
              </w:rPr>
              <w:t>online/web based/DVD/paper manuals</w:t>
            </w:r>
            <w:r>
              <w:rPr>
                <w:rFonts w:cs="Arial"/>
              </w:rPr>
              <w:t>)</w:t>
            </w:r>
            <w:r w:rsidRPr="00243641">
              <w:rPr>
                <w:rFonts w:cs="Arial"/>
              </w:rPr>
              <w:t xml:space="preserve"> included:</w:t>
            </w:r>
          </w:p>
          <w:p w14:paraId="3AA64922" w14:textId="77777777" w:rsidR="008B19E4" w:rsidRDefault="008B19E4" w:rsidP="00AB4E21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D58E2">
              <w:rPr>
                <w:rFonts w:cs="Arial"/>
              </w:rPr>
              <w:t xml:space="preserve"> parts manual </w:t>
            </w:r>
          </w:p>
          <w:p w14:paraId="18506A4E" w14:textId="77777777" w:rsidR="008B19E4" w:rsidRPr="004D58E2" w:rsidRDefault="008B19E4" w:rsidP="00AB4E21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1 repair manual for truck and all mounted equipment</w:t>
            </w:r>
          </w:p>
          <w:p w14:paraId="600AFAB7" w14:textId="77777777" w:rsidR="008B19E4" w:rsidRDefault="008B19E4" w:rsidP="00AB4E21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 w:rsidRPr="004D58E2">
              <w:rPr>
                <w:rFonts w:cs="Arial"/>
              </w:rPr>
              <w:t xml:space="preserve">service manual </w:t>
            </w:r>
          </w:p>
          <w:p w14:paraId="20412A28" w14:textId="77777777" w:rsidR="008B19E4" w:rsidRDefault="008B19E4" w:rsidP="00AB4E21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 Operator’s manuals</w:t>
            </w:r>
          </w:p>
          <w:p w14:paraId="7C89A13B" w14:textId="0873F5C1" w:rsidR="008B19E4" w:rsidRPr="00243641" w:rsidRDefault="008B19E4" w:rsidP="005B5D41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cs="Arial"/>
                <w:b/>
              </w:rPr>
            </w:pPr>
            <w:r>
              <w:rPr>
                <w:rFonts w:cs="Arial"/>
              </w:rPr>
              <w:t>Wiring schematics including all installed systems and equipment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589" w14:textId="77777777" w:rsidR="008B19E4" w:rsidRPr="00243641" w:rsidRDefault="008B19E4" w:rsidP="001B3634">
            <w:pPr>
              <w:rPr>
                <w:rFonts w:cs="Arial"/>
              </w:rPr>
            </w:pPr>
            <w:r w:rsidRPr="00243641">
              <w:rPr>
                <w:rFonts w:cs="Arial"/>
              </w:rPr>
              <w:t>State Format available:</w:t>
            </w:r>
          </w:p>
        </w:tc>
      </w:tr>
      <w:tr w:rsidR="008B19E4" w:rsidRPr="00243641" w14:paraId="51B453A5" w14:textId="77777777" w:rsidTr="00512A0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32E6A" w14:textId="77777777" w:rsidR="008B19E4" w:rsidRPr="00243641" w:rsidRDefault="008B19E4" w:rsidP="00AB4E21">
            <w:pPr>
              <w:pStyle w:val="ListParagraph"/>
              <w:numPr>
                <w:ilvl w:val="0"/>
                <w:numId w:val="11"/>
              </w:numPr>
              <w:spacing w:after="0"/>
              <w:ind w:left="327" w:hanging="270"/>
              <w:contextualSpacing w:val="0"/>
              <w:rPr>
                <w:rFonts w:cs="Arial"/>
                <w:b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8671C" w14:textId="77777777" w:rsidR="008B19E4" w:rsidRPr="00243641" w:rsidRDefault="008B19E4" w:rsidP="001B3634">
            <w:pPr>
              <w:rPr>
                <w:rFonts w:cs="Arial"/>
                <w:b/>
              </w:rPr>
            </w:pPr>
            <w:r w:rsidRPr="00243641">
              <w:rPr>
                <w:rFonts w:cs="Arial"/>
                <w:b/>
              </w:rPr>
              <w:t>Training Materials:</w:t>
            </w:r>
          </w:p>
          <w:p w14:paraId="33486567" w14:textId="77777777" w:rsidR="008B19E4" w:rsidRPr="00243641" w:rsidRDefault="008B19E4" w:rsidP="001B3634">
            <w:pPr>
              <w:rPr>
                <w:rFonts w:cs="Arial"/>
              </w:rPr>
            </w:pPr>
            <w:r w:rsidRPr="00243641">
              <w:rPr>
                <w:rFonts w:cs="Arial"/>
              </w:rPr>
              <w:t>Access to online/web based or DVD training, 1 for Operators and 1 for Mechanics</w:t>
            </w:r>
          </w:p>
          <w:p w14:paraId="7B66FE26" w14:textId="77777777" w:rsidR="008B19E4" w:rsidRPr="00243641" w:rsidRDefault="008B19E4" w:rsidP="001B3634">
            <w:pPr>
              <w:rPr>
                <w:rFonts w:cs="Arial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0ED" w14:textId="77777777" w:rsidR="008B19E4" w:rsidRPr="00243641" w:rsidRDefault="008B19E4" w:rsidP="001B3634">
            <w:pPr>
              <w:rPr>
                <w:rFonts w:cs="Arial"/>
              </w:rPr>
            </w:pPr>
            <w:r w:rsidRPr="00243641">
              <w:rPr>
                <w:rFonts w:cs="Arial"/>
              </w:rPr>
              <w:t>Confirm:</w:t>
            </w:r>
          </w:p>
          <w:p w14:paraId="27FD4729" w14:textId="77777777" w:rsidR="008B19E4" w:rsidRPr="00243641" w:rsidRDefault="008B19E4" w:rsidP="001B3634">
            <w:pPr>
              <w:rPr>
                <w:rFonts w:cs="Arial"/>
              </w:rPr>
            </w:pPr>
          </w:p>
          <w:p w14:paraId="3A9FB92D" w14:textId="77777777" w:rsidR="008B19E4" w:rsidRPr="00243641" w:rsidRDefault="008B19E4" w:rsidP="001B3634">
            <w:pPr>
              <w:rPr>
                <w:rFonts w:cs="Arial"/>
              </w:rPr>
            </w:pPr>
            <w:r w:rsidRPr="00243641">
              <w:rPr>
                <w:rFonts w:cs="Arial"/>
              </w:rPr>
              <w:t>State format available:</w:t>
            </w:r>
          </w:p>
          <w:p w14:paraId="1C8FBF8D" w14:textId="77777777" w:rsidR="008B19E4" w:rsidRPr="00243641" w:rsidRDefault="008B19E4" w:rsidP="001B3634">
            <w:pPr>
              <w:rPr>
                <w:rFonts w:cs="Arial"/>
              </w:rPr>
            </w:pPr>
          </w:p>
        </w:tc>
      </w:tr>
    </w:tbl>
    <w:p w14:paraId="0DF9CF77" w14:textId="77777777" w:rsidR="008B19E4" w:rsidRPr="00243641" w:rsidRDefault="008B19E4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b/>
        </w:rPr>
      </w:pPr>
      <w:r w:rsidRPr="00243641">
        <w:rPr>
          <w:b/>
        </w:rPr>
        <w:t>WARRANTIES AND EXTENDED WARRANTIES</w:t>
      </w:r>
    </w:p>
    <w:p w14:paraId="4398B8A2" w14:textId="77777777" w:rsidR="008B19E4" w:rsidRPr="00243641" w:rsidRDefault="008B19E4" w:rsidP="008B19E4">
      <w:pPr>
        <w:keepNext/>
        <w:tabs>
          <w:tab w:val="left" w:pos="11880"/>
        </w:tabs>
        <w:spacing w:after="120"/>
        <w:ind w:left="360"/>
        <w:jc w:val="both"/>
      </w:pPr>
      <w:r w:rsidRPr="00243641">
        <w:t>Attach Warranty information including extended warranties. Any additional cost is to be stated: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30"/>
        <w:gridCol w:w="2700"/>
      </w:tblGrid>
      <w:tr w:rsidR="008B19E4" w:rsidRPr="00243641" w14:paraId="25C475D3" w14:textId="77777777" w:rsidTr="001B3634">
        <w:trPr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005BA" w14:textId="77777777" w:rsidR="008B19E4" w:rsidRPr="00243641" w:rsidRDefault="008B19E4" w:rsidP="001B3634">
            <w:pPr>
              <w:jc w:val="center"/>
              <w:rPr>
                <w:b/>
              </w:rPr>
            </w:pPr>
            <w:r w:rsidRPr="00243641">
              <w:rPr>
                <w:b/>
              </w:rPr>
              <w:t>Description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89979" w14:textId="77777777" w:rsidR="008B19E4" w:rsidRPr="00243641" w:rsidRDefault="008B19E4" w:rsidP="001B3634">
            <w:pPr>
              <w:jc w:val="center"/>
              <w:rPr>
                <w:b/>
              </w:rPr>
            </w:pPr>
            <w:r w:rsidRPr="00243641">
              <w:rPr>
                <w:b/>
              </w:rPr>
              <w:t>Price</w:t>
            </w:r>
          </w:p>
        </w:tc>
      </w:tr>
      <w:tr w:rsidR="008B19E4" w:rsidRPr="00243641" w14:paraId="68F6A6A9" w14:textId="77777777" w:rsidTr="001B3634">
        <w:trPr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8E256" w14:textId="77777777" w:rsidR="008B19E4" w:rsidRPr="00243641" w:rsidRDefault="008B19E4" w:rsidP="001B3634">
            <w:r w:rsidRPr="00243641">
              <w:t>Manufacturer Warranty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F069" w14:textId="77777777" w:rsidR="008B19E4" w:rsidRPr="00243641" w:rsidRDefault="008B19E4" w:rsidP="001B3634">
            <w:r w:rsidRPr="00243641">
              <w:t>Included</w:t>
            </w:r>
          </w:p>
        </w:tc>
      </w:tr>
      <w:tr w:rsidR="008B19E4" w:rsidRPr="00243641" w14:paraId="2654AD32" w14:textId="77777777" w:rsidTr="001B3634">
        <w:trPr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49C47" w14:textId="77777777" w:rsidR="008B19E4" w:rsidRPr="00243641" w:rsidRDefault="008B19E4" w:rsidP="001B3634">
            <w:r w:rsidRPr="00243641">
              <w:t>Extended Bumper to Bumper Warranty</w:t>
            </w:r>
          </w:p>
          <w:p w14:paraId="03CC2571" w14:textId="77777777" w:rsidR="008B19E4" w:rsidRPr="00243641" w:rsidRDefault="008B19E4" w:rsidP="001B3634">
            <w:r w:rsidRPr="00243641">
              <w:t>State term: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04C4" w14:textId="77777777" w:rsidR="008B19E4" w:rsidRPr="00243641" w:rsidRDefault="008B19E4" w:rsidP="001B3634">
            <w:r w:rsidRPr="00243641">
              <w:t>$</w:t>
            </w:r>
          </w:p>
        </w:tc>
      </w:tr>
      <w:tr w:rsidR="008B19E4" w:rsidRPr="00243641" w14:paraId="3936B06B" w14:textId="77777777" w:rsidTr="001B3634">
        <w:trPr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51069" w14:textId="77777777" w:rsidR="008B19E4" w:rsidRPr="00243641" w:rsidRDefault="008B19E4" w:rsidP="001B3634">
            <w:r w:rsidRPr="00243641">
              <w:t xml:space="preserve">Other available Warranty </w:t>
            </w:r>
          </w:p>
          <w:p w14:paraId="20D35D4B" w14:textId="77777777" w:rsidR="008B19E4" w:rsidRPr="00243641" w:rsidRDefault="008B19E4" w:rsidP="001B3634">
            <w:r w:rsidRPr="00243641">
              <w:t>Options: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D538" w14:textId="77777777" w:rsidR="008B19E4" w:rsidRPr="00243641" w:rsidRDefault="008B19E4" w:rsidP="001B3634">
            <w:r w:rsidRPr="00243641">
              <w:t>$</w:t>
            </w:r>
          </w:p>
        </w:tc>
      </w:tr>
    </w:tbl>
    <w:p w14:paraId="22186C4C" w14:textId="77777777" w:rsidR="008516A9" w:rsidRPr="002944D1" w:rsidRDefault="008516A9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rFonts w:eastAsia="Times New Roman"/>
          <w:b/>
          <w:noProof/>
        </w:rPr>
      </w:pPr>
      <w:r w:rsidRPr="002944D1">
        <w:rPr>
          <w:rFonts w:eastAsia="Times New Roman"/>
          <w:b/>
          <w:noProof/>
        </w:rPr>
        <w:t>EXPERIENCE AND REFERENCES</w:t>
      </w:r>
    </w:p>
    <w:p w14:paraId="1DFF63CC" w14:textId="77777777" w:rsidR="00680014" w:rsidRDefault="00680014" w:rsidP="00680014">
      <w:pPr>
        <w:pStyle w:val="ListParagraph"/>
        <w:ind w:left="360"/>
        <w:rPr>
          <w:rFonts w:cs="Arial"/>
        </w:rPr>
      </w:pPr>
      <w:r w:rsidRPr="00FD62CD">
        <w:rPr>
          <w:rFonts w:cs="Arial"/>
        </w:rPr>
        <w:t xml:space="preserve">Proponents shall be competent and capable of performing the services requested and </w:t>
      </w:r>
      <w:r w:rsidRPr="00FD62CD">
        <w:rPr>
          <w:rFonts w:cs="TheSansOffice"/>
          <w:color w:val="000000"/>
        </w:rPr>
        <w:t xml:space="preserve">successfully delivered service contracts of </w:t>
      </w:r>
      <w:r w:rsidRPr="00FD62CD">
        <w:rPr>
          <w:rFonts w:cs="Arial"/>
        </w:rPr>
        <w:t>similar size, scope and complexity.</w:t>
      </w:r>
      <w:r>
        <w:rPr>
          <w:rFonts w:cs="Arial"/>
        </w:rPr>
        <w:t xml:space="preserve"> </w:t>
      </w:r>
    </w:p>
    <w:p w14:paraId="69A447D2" w14:textId="77777777" w:rsidR="00680014" w:rsidRDefault="00C7175D" w:rsidP="00680014">
      <w:pPr>
        <w:pStyle w:val="ListParagraph"/>
        <w:ind w:left="360"/>
      </w:pPr>
      <w:r w:rsidRPr="00243641">
        <w:t>Provide current references that the City may contact to verify</w:t>
      </w:r>
      <w:r>
        <w:t xml:space="preserve"> successful performance of the Services</w:t>
      </w:r>
      <w:r w:rsidRPr="00243641">
        <w:t>.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5494"/>
      </w:tblGrid>
      <w:tr w:rsidR="00680014" w:rsidRPr="00FD62CD" w14:paraId="43C85082" w14:textId="77777777" w:rsidTr="00512A09">
        <w:trPr>
          <w:trHeight w:hRule="exact" w:val="360"/>
          <w:jc w:val="center"/>
        </w:trPr>
        <w:tc>
          <w:tcPr>
            <w:tcW w:w="3163" w:type="dxa"/>
            <w:shd w:val="clear" w:color="auto" w:fill="D9D9D9" w:themeFill="background1" w:themeFillShade="D9"/>
          </w:tcPr>
          <w:p w14:paraId="47AEE83F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Description of Contract</w:t>
            </w:r>
          </w:p>
        </w:tc>
        <w:tc>
          <w:tcPr>
            <w:tcW w:w="5494" w:type="dxa"/>
            <w:shd w:val="clear" w:color="auto" w:fill="auto"/>
          </w:tcPr>
          <w:p w14:paraId="1C1098F3" w14:textId="77777777" w:rsidR="00680014" w:rsidRPr="00FD62CD" w:rsidRDefault="00680014" w:rsidP="000E0FD2">
            <w:pPr>
              <w:jc w:val="center"/>
              <w:rPr>
                <w:rFonts w:cs="Arial"/>
                <w:b/>
              </w:rPr>
            </w:pPr>
          </w:p>
        </w:tc>
      </w:tr>
      <w:tr w:rsidR="00680014" w:rsidRPr="00FD62CD" w14:paraId="7F4AC23F" w14:textId="77777777" w:rsidTr="00512A09">
        <w:trPr>
          <w:trHeight w:hRule="exact" w:val="360"/>
          <w:jc w:val="center"/>
        </w:trPr>
        <w:tc>
          <w:tcPr>
            <w:tcW w:w="3163" w:type="dxa"/>
            <w:shd w:val="clear" w:color="auto" w:fill="D9D9D9" w:themeFill="background1" w:themeFillShade="D9"/>
          </w:tcPr>
          <w:p w14:paraId="76C567D6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  <w:r w:rsidRPr="00FD62CD">
              <w:rPr>
                <w:rFonts w:cs="Arial"/>
                <w:b/>
              </w:rPr>
              <w:t>Year Started</w:t>
            </w:r>
          </w:p>
        </w:tc>
        <w:tc>
          <w:tcPr>
            <w:tcW w:w="5494" w:type="dxa"/>
            <w:shd w:val="clear" w:color="auto" w:fill="auto"/>
          </w:tcPr>
          <w:p w14:paraId="0E2D6A11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706EA1BA" w14:textId="77777777" w:rsidTr="00512A09">
        <w:trPr>
          <w:trHeight w:hRule="exact" w:val="360"/>
          <w:jc w:val="center"/>
        </w:trPr>
        <w:tc>
          <w:tcPr>
            <w:tcW w:w="3163" w:type="dxa"/>
            <w:shd w:val="clear" w:color="auto" w:fill="D9D9D9" w:themeFill="background1" w:themeFillShade="D9"/>
          </w:tcPr>
          <w:p w14:paraId="720AF44D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Year Completed</w:t>
            </w:r>
          </w:p>
        </w:tc>
        <w:tc>
          <w:tcPr>
            <w:tcW w:w="5494" w:type="dxa"/>
            <w:shd w:val="clear" w:color="auto" w:fill="auto"/>
          </w:tcPr>
          <w:p w14:paraId="294B3346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  <w:p w14:paraId="44FABD4D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  <w:p w14:paraId="623D07A4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  <w:p w14:paraId="5A5B0228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271C68E5" w14:textId="77777777" w:rsidTr="00512A09">
        <w:trPr>
          <w:trHeight w:hRule="exact" w:val="360"/>
          <w:jc w:val="center"/>
        </w:trPr>
        <w:tc>
          <w:tcPr>
            <w:tcW w:w="3163" w:type="dxa"/>
            <w:shd w:val="clear" w:color="auto" w:fill="D9D9D9" w:themeFill="background1" w:themeFillShade="D9"/>
          </w:tcPr>
          <w:p w14:paraId="5F3F5DAC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  <w:r w:rsidRPr="00FD62CD">
              <w:rPr>
                <w:rFonts w:cs="Arial"/>
                <w:b/>
              </w:rPr>
              <w:t>Company</w:t>
            </w:r>
          </w:p>
        </w:tc>
        <w:tc>
          <w:tcPr>
            <w:tcW w:w="5494" w:type="dxa"/>
            <w:shd w:val="clear" w:color="auto" w:fill="auto"/>
          </w:tcPr>
          <w:p w14:paraId="1CF96821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53263A8E" w14:textId="77777777" w:rsidTr="00512A09">
        <w:trPr>
          <w:trHeight w:hRule="exact" w:val="360"/>
          <w:jc w:val="center"/>
        </w:trPr>
        <w:tc>
          <w:tcPr>
            <w:tcW w:w="3163" w:type="dxa"/>
            <w:shd w:val="clear" w:color="auto" w:fill="D9D9D9" w:themeFill="background1" w:themeFillShade="D9"/>
          </w:tcPr>
          <w:p w14:paraId="07F0E7CC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  <w:r w:rsidRPr="00FD62CD">
              <w:rPr>
                <w:rFonts w:cs="Arial"/>
                <w:b/>
              </w:rPr>
              <w:t>Contact Person</w:t>
            </w:r>
          </w:p>
        </w:tc>
        <w:tc>
          <w:tcPr>
            <w:tcW w:w="5494" w:type="dxa"/>
            <w:shd w:val="clear" w:color="auto" w:fill="auto"/>
          </w:tcPr>
          <w:p w14:paraId="3FF91EFA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756B9F84" w14:textId="77777777" w:rsidTr="00512A09">
        <w:trPr>
          <w:trHeight w:hRule="exact" w:val="360"/>
          <w:jc w:val="center"/>
        </w:trPr>
        <w:tc>
          <w:tcPr>
            <w:tcW w:w="3163" w:type="dxa"/>
            <w:shd w:val="clear" w:color="auto" w:fill="D9D9D9" w:themeFill="background1" w:themeFillShade="D9"/>
          </w:tcPr>
          <w:p w14:paraId="7CA13C57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Telephone and Email</w:t>
            </w:r>
          </w:p>
        </w:tc>
        <w:tc>
          <w:tcPr>
            <w:tcW w:w="5494" w:type="dxa"/>
            <w:shd w:val="clear" w:color="auto" w:fill="auto"/>
          </w:tcPr>
          <w:p w14:paraId="5094BEE1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6C4806FB" w14:textId="77777777" w:rsidTr="00512A09">
        <w:trPr>
          <w:trHeight w:hRule="exact" w:val="360"/>
          <w:jc w:val="center"/>
        </w:trPr>
        <w:tc>
          <w:tcPr>
            <w:tcW w:w="3163" w:type="dxa"/>
            <w:shd w:val="clear" w:color="auto" w:fill="D9D9D9" w:themeFill="background1" w:themeFillShade="D9"/>
          </w:tcPr>
          <w:p w14:paraId="3CD38CBB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Contract Value</w:t>
            </w:r>
          </w:p>
        </w:tc>
        <w:tc>
          <w:tcPr>
            <w:tcW w:w="5494" w:type="dxa"/>
            <w:shd w:val="clear" w:color="auto" w:fill="auto"/>
          </w:tcPr>
          <w:p w14:paraId="1ACAAC7D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</w:tbl>
    <w:p w14:paraId="4D944CC6" w14:textId="77777777" w:rsidR="00512A09" w:rsidRDefault="00512A09" w:rsidP="004661BE">
      <w:pPr>
        <w:spacing w:after="60"/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5487"/>
      </w:tblGrid>
      <w:tr w:rsidR="00680014" w:rsidRPr="00FD62CD" w14:paraId="304E4C4A" w14:textId="77777777" w:rsidTr="004661BE">
        <w:trPr>
          <w:trHeight w:hRule="exact" w:val="360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2A37AD2E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lastRenderedPageBreak/>
              <w:t>Description of Contract</w:t>
            </w:r>
          </w:p>
        </w:tc>
        <w:tc>
          <w:tcPr>
            <w:tcW w:w="5487" w:type="dxa"/>
            <w:shd w:val="clear" w:color="auto" w:fill="auto"/>
          </w:tcPr>
          <w:p w14:paraId="34FB85F1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4A7741EA" w14:textId="77777777" w:rsidTr="004661BE">
        <w:trPr>
          <w:trHeight w:hRule="exact" w:val="360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46D16F46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  <w:r w:rsidRPr="00FD62CD">
              <w:rPr>
                <w:rFonts w:cs="Arial"/>
                <w:b/>
              </w:rPr>
              <w:t>Year Started</w:t>
            </w:r>
          </w:p>
        </w:tc>
        <w:tc>
          <w:tcPr>
            <w:tcW w:w="5487" w:type="dxa"/>
            <w:shd w:val="clear" w:color="auto" w:fill="auto"/>
          </w:tcPr>
          <w:p w14:paraId="6BA6B9B4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  <w:p w14:paraId="762F1018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  <w:p w14:paraId="06896388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  <w:p w14:paraId="5FBC00CA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39E56D98" w14:textId="77777777" w:rsidTr="004661BE">
        <w:trPr>
          <w:trHeight w:hRule="exact" w:val="360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5C288380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Year Completed</w:t>
            </w:r>
          </w:p>
        </w:tc>
        <w:tc>
          <w:tcPr>
            <w:tcW w:w="5487" w:type="dxa"/>
            <w:shd w:val="clear" w:color="auto" w:fill="auto"/>
          </w:tcPr>
          <w:p w14:paraId="1949A902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79F7EC53" w14:textId="77777777" w:rsidTr="004661BE">
        <w:trPr>
          <w:trHeight w:hRule="exact" w:val="360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31AA3F14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  <w:r w:rsidRPr="00FD62CD">
              <w:rPr>
                <w:rFonts w:cs="Arial"/>
                <w:b/>
              </w:rPr>
              <w:t>Company</w:t>
            </w:r>
          </w:p>
        </w:tc>
        <w:tc>
          <w:tcPr>
            <w:tcW w:w="5487" w:type="dxa"/>
            <w:shd w:val="clear" w:color="auto" w:fill="auto"/>
          </w:tcPr>
          <w:p w14:paraId="6B42BA74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128F1B7F" w14:textId="77777777" w:rsidTr="004661BE">
        <w:trPr>
          <w:trHeight w:hRule="exact" w:val="360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3732137B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  <w:r w:rsidRPr="00FD62CD">
              <w:rPr>
                <w:rFonts w:cs="Arial"/>
                <w:b/>
              </w:rPr>
              <w:t>Contact Person</w:t>
            </w:r>
          </w:p>
        </w:tc>
        <w:tc>
          <w:tcPr>
            <w:tcW w:w="5487" w:type="dxa"/>
            <w:shd w:val="clear" w:color="auto" w:fill="auto"/>
          </w:tcPr>
          <w:p w14:paraId="17221BBF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323DEBAF" w14:textId="77777777" w:rsidTr="004661BE">
        <w:trPr>
          <w:trHeight w:hRule="exact" w:val="360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171E97F4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Telephone and Email</w:t>
            </w:r>
          </w:p>
        </w:tc>
        <w:tc>
          <w:tcPr>
            <w:tcW w:w="5487" w:type="dxa"/>
            <w:shd w:val="clear" w:color="auto" w:fill="auto"/>
          </w:tcPr>
          <w:p w14:paraId="0BB823B1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1D3E19B4" w14:textId="77777777" w:rsidTr="004661BE">
        <w:trPr>
          <w:trHeight w:hRule="exact" w:val="360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0C875CC3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Contract Value</w:t>
            </w:r>
          </w:p>
        </w:tc>
        <w:tc>
          <w:tcPr>
            <w:tcW w:w="5487" w:type="dxa"/>
            <w:shd w:val="clear" w:color="auto" w:fill="auto"/>
          </w:tcPr>
          <w:p w14:paraId="3FFE638E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</w:tbl>
    <w:p w14:paraId="726CBD11" w14:textId="77777777" w:rsidR="00680014" w:rsidRPr="00FD62CD" w:rsidRDefault="00680014" w:rsidP="004661BE">
      <w:pPr>
        <w:spacing w:after="60"/>
        <w:rPr>
          <w:rFonts w:cs="Arial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5473"/>
      </w:tblGrid>
      <w:tr w:rsidR="00680014" w:rsidRPr="00FD62CD" w14:paraId="68AE27B3" w14:textId="77777777" w:rsidTr="004661BE">
        <w:trPr>
          <w:trHeight w:hRule="exact" w:val="360"/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509E3B99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Description of Contract</w:t>
            </w:r>
          </w:p>
        </w:tc>
        <w:tc>
          <w:tcPr>
            <w:tcW w:w="5473" w:type="dxa"/>
            <w:shd w:val="clear" w:color="auto" w:fill="auto"/>
          </w:tcPr>
          <w:p w14:paraId="61613153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688B097E" w14:textId="77777777" w:rsidTr="004661BE">
        <w:trPr>
          <w:trHeight w:hRule="exact" w:val="360"/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7C35E31A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  <w:r w:rsidRPr="00FD62CD">
              <w:rPr>
                <w:rFonts w:cs="Arial"/>
                <w:b/>
              </w:rPr>
              <w:t>Year Started</w:t>
            </w:r>
          </w:p>
        </w:tc>
        <w:tc>
          <w:tcPr>
            <w:tcW w:w="5473" w:type="dxa"/>
            <w:shd w:val="clear" w:color="auto" w:fill="auto"/>
          </w:tcPr>
          <w:p w14:paraId="3A565DEC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  <w:p w14:paraId="1E5DFBC8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  <w:p w14:paraId="1690E15B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  <w:p w14:paraId="4F220E4A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2EA77CB8" w14:textId="77777777" w:rsidTr="004661BE">
        <w:trPr>
          <w:trHeight w:hRule="exact" w:val="360"/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38F81418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Year Completed</w:t>
            </w:r>
          </w:p>
        </w:tc>
        <w:tc>
          <w:tcPr>
            <w:tcW w:w="5473" w:type="dxa"/>
            <w:shd w:val="clear" w:color="auto" w:fill="auto"/>
          </w:tcPr>
          <w:p w14:paraId="2027B716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0AF9C608" w14:textId="77777777" w:rsidTr="004661BE">
        <w:trPr>
          <w:trHeight w:hRule="exact" w:val="360"/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6A685B62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  <w:r w:rsidRPr="00FD62CD">
              <w:rPr>
                <w:rFonts w:cs="Arial"/>
                <w:b/>
              </w:rPr>
              <w:t>Company</w:t>
            </w:r>
          </w:p>
        </w:tc>
        <w:tc>
          <w:tcPr>
            <w:tcW w:w="5473" w:type="dxa"/>
            <w:shd w:val="clear" w:color="auto" w:fill="auto"/>
          </w:tcPr>
          <w:p w14:paraId="4086B5D0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7A760298" w14:textId="77777777" w:rsidTr="004661BE">
        <w:trPr>
          <w:trHeight w:hRule="exact" w:val="360"/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2B2ECFBD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  <w:r w:rsidRPr="00FD62CD">
              <w:rPr>
                <w:rFonts w:cs="Arial"/>
                <w:b/>
              </w:rPr>
              <w:t>Contact Person</w:t>
            </w:r>
          </w:p>
        </w:tc>
        <w:tc>
          <w:tcPr>
            <w:tcW w:w="5473" w:type="dxa"/>
            <w:shd w:val="clear" w:color="auto" w:fill="auto"/>
          </w:tcPr>
          <w:p w14:paraId="3DE44D4B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6F8C1745" w14:textId="77777777" w:rsidTr="004661BE">
        <w:trPr>
          <w:trHeight w:hRule="exact" w:val="360"/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1C4E84F2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Telephone and Email</w:t>
            </w:r>
          </w:p>
        </w:tc>
        <w:tc>
          <w:tcPr>
            <w:tcW w:w="5473" w:type="dxa"/>
            <w:shd w:val="clear" w:color="auto" w:fill="auto"/>
          </w:tcPr>
          <w:p w14:paraId="0B4EF7FB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  <w:tr w:rsidR="00680014" w:rsidRPr="00FD62CD" w14:paraId="7487ED46" w14:textId="77777777" w:rsidTr="004661BE">
        <w:trPr>
          <w:trHeight w:hRule="exact" w:val="360"/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6C65B005" w14:textId="77777777" w:rsidR="00680014" w:rsidRPr="00FD62CD" w:rsidRDefault="00680014" w:rsidP="000E0FD2">
            <w:pPr>
              <w:rPr>
                <w:rFonts w:cs="Arial"/>
                <w:b/>
              </w:rPr>
            </w:pPr>
            <w:r w:rsidRPr="00FD62CD">
              <w:rPr>
                <w:rFonts w:cs="Arial"/>
                <w:b/>
              </w:rPr>
              <w:t>Contract Value</w:t>
            </w:r>
          </w:p>
        </w:tc>
        <w:tc>
          <w:tcPr>
            <w:tcW w:w="5473" w:type="dxa"/>
            <w:shd w:val="clear" w:color="auto" w:fill="auto"/>
          </w:tcPr>
          <w:p w14:paraId="141E96B2" w14:textId="77777777" w:rsidR="00680014" w:rsidRPr="00FD62CD" w:rsidRDefault="00680014" w:rsidP="000E0FD2">
            <w:pPr>
              <w:rPr>
                <w:rFonts w:cs="Arial"/>
                <w:b/>
                <w:u w:val="single"/>
              </w:rPr>
            </w:pPr>
          </w:p>
        </w:tc>
      </w:tr>
    </w:tbl>
    <w:p w14:paraId="1DA682A1" w14:textId="19BFEB08" w:rsidR="005A7AF7" w:rsidRPr="00262B70" w:rsidRDefault="005A7AF7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rFonts w:cs="Arial"/>
          <w:b/>
          <w:u w:val="single"/>
          <w:lang w:val="en-CA"/>
        </w:rPr>
      </w:pPr>
      <w:r w:rsidRPr="00262B70">
        <w:rPr>
          <w:rFonts w:cs="Arial"/>
          <w:b/>
          <w:u w:val="single"/>
          <w:lang w:val="en-CA"/>
        </w:rPr>
        <w:t>CONFLICT OF INTEREST DECLARATION</w:t>
      </w:r>
    </w:p>
    <w:p w14:paraId="17EE190E" w14:textId="77777777" w:rsidR="005A7AF7" w:rsidRPr="00262B70" w:rsidRDefault="005A7AF7" w:rsidP="005A7AF7">
      <w:pPr>
        <w:spacing w:after="120"/>
        <w:ind w:left="360"/>
        <w:rPr>
          <w:rFonts w:cs="Arial"/>
          <w:lang w:val="en-GB"/>
        </w:rPr>
      </w:pPr>
      <w:r w:rsidRPr="00262B70">
        <w:rPr>
          <w:rFonts w:cs="Arial"/>
          <w:lang w:val="en-GB"/>
        </w:rPr>
        <w:t xml:space="preserve">Proponents shall disclose any actual or potential conflicts of interest and existing business relationships it may have with the Cities, their elected or appointed officials or employees: </w:t>
      </w:r>
    </w:p>
    <w:tbl>
      <w:tblPr>
        <w:tblW w:w="891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5A7AF7" w:rsidRPr="00262B70" w14:paraId="5F0B16A0" w14:textId="77777777" w:rsidTr="001B3634">
        <w:trPr>
          <w:trHeight w:val="432"/>
        </w:trPr>
        <w:tc>
          <w:tcPr>
            <w:tcW w:w="8910" w:type="dxa"/>
          </w:tcPr>
          <w:p w14:paraId="2443FB44" w14:textId="77777777" w:rsidR="005A7AF7" w:rsidRPr="00262B70" w:rsidRDefault="005A7AF7" w:rsidP="003F1571">
            <w:pPr>
              <w:rPr>
                <w:rFonts w:cs="Arial"/>
              </w:rPr>
            </w:pPr>
          </w:p>
        </w:tc>
      </w:tr>
    </w:tbl>
    <w:p w14:paraId="476FD76F" w14:textId="77777777" w:rsidR="005A7AF7" w:rsidRPr="003F2281" w:rsidRDefault="005A7AF7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rFonts w:cs="Arial"/>
          <w:b/>
        </w:rPr>
      </w:pPr>
      <w:r w:rsidRPr="003F2281">
        <w:rPr>
          <w:rFonts w:cs="Arial"/>
          <w:b/>
        </w:rPr>
        <w:t>NON-COMPLIANCE</w:t>
      </w:r>
    </w:p>
    <w:p w14:paraId="28A898F7" w14:textId="77777777" w:rsidR="005A7AF7" w:rsidRPr="003F2281" w:rsidRDefault="005A7AF7" w:rsidP="005A7AF7">
      <w:pPr>
        <w:spacing w:after="120"/>
        <w:ind w:left="360"/>
        <w:rPr>
          <w:rFonts w:cs="Arial"/>
          <w:lang w:val="en-GB"/>
        </w:rPr>
      </w:pPr>
      <w:r w:rsidRPr="003F2281">
        <w:rPr>
          <w:rFonts w:cs="Arial"/>
          <w:lang w:val="en-GB"/>
        </w:rPr>
        <w:t>Proponents shall fully disclose any requirement they are unable to comply with: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A7AF7" w:rsidRPr="003F2281" w14:paraId="2ABD2C3A" w14:textId="77777777" w:rsidTr="003F1571">
        <w:trPr>
          <w:trHeight w:val="432"/>
        </w:trPr>
        <w:tc>
          <w:tcPr>
            <w:tcW w:w="9000" w:type="dxa"/>
          </w:tcPr>
          <w:p w14:paraId="6700F4D3" w14:textId="77777777" w:rsidR="005A7AF7" w:rsidRPr="003F2281" w:rsidRDefault="005A7AF7" w:rsidP="003F1571">
            <w:pPr>
              <w:rPr>
                <w:rFonts w:cs="Arial"/>
              </w:rPr>
            </w:pPr>
          </w:p>
        </w:tc>
      </w:tr>
    </w:tbl>
    <w:p w14:paraId="3656844A" w14:textId="77777777" w:rsidR="008516A9" w:rsidRPr="002944D1" w:rsidRDefault="008516A9" w:rsidP="00353CEC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rFonts w:eastAsia="Times New Roman"/>
          <w:b/>
          <w:noProof/>
        </w:rPr>
      </w:pPr>
      <w:r w:rsidRPr="002944D1">
        <w:rPr>
          <w:rFonts w:eastAsia="Times New Roman"/>
          <w:b/>
          <w:noProof/>
        </w:rPr>
        <w:t>ADDENDA</w:t>
      </w:r>
    </w:p>
    <w:p w14:paraId="6591F807" w14:textId="77777777" w:rsidR="00760A0D" w:rsidRDefault="008516A9" w:rsidP="00760A0D">
      <w:pPr>
        <w:pStyle w:val="ListParagraph"/>
        <w:spacing w:before="120" w:after="120"/>
        <w:ind w:left="360"/>
        <w:contextualSpacing w:val="0"/>
        <w:jc w:val="both"/>
        <w:rPr>
          <w:rFonts w:eastAsia="Times New Roman"/>
          <w:noProof/>
        </w:rPr>
      </w:pPr>
      <w:r w:rsidRPr="002944D1">
        <w:rPr>
          <w:rFonts w:eastAsia="Times New Roman"/>
          <w:noProof/>
        </w:rPr>
        <w:t>We acknowledge receipt of the following Addenda related to this Request for Proposals and have incorporated the information received in preparing this Proposal:</w:t>
      </w:r>
    </w:p>
    <w:tbl>
      <w:tblPr>
        <w:tblpPr w:leftFromText="180" w:rightFromText="180" w:vertAnchor="text" w:horzAnchor="margin" w:tblpX="355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3388"/>
      </w:tblGrid>
      <w:tr w:rsidR="00760A0D" w:rsidRPr="00760A0D" w14:paraId="24918A76" w14:textId="77777777" w:rsidTr="004E0FD5">
        <w:trPr>
          <w:trHeight w:hRule="exact" w:val="360"/>
        </w:trPr>
        <w:tc>
          <w:tcPr>
            <w:tcW w:w="3235" w:type="dxa"/>
            <w:shd w:val="clear" w:color="auto" w:fill="D9D9D9" w:themeFill="background1" w:themeFillShade="D9"/>
          </w:tcPr>
          <w:p w14:paraId="2BE5195C" w14:textId="77777777" w:rsidR="00760A0D" w:rsidRPr="00760A0D" w:rsidRDefault="00760A0D" w:rsidP="00760A0D">
            <w:pPr>
              <w:ind w:left="-23" w:firstLine="23"/>
              <w:jc w:val="both"/>
              <w:rPr>
                <w:rFonts w:cs="Arial"/>
                <w:b/>
              </w:rPr>
            </w:pPr>
            <w:r w:rsidRPr="00760A0D">
              <w:rPr>
                <w:rFonts w:cs="Arial"/>
                <w:b/>
              </w:rPr>
              <w:t>Addendum No.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0F0A98B8" w14:textId="77777777" w:rsidR="00760A0D" w:rsidRPr="00760A0D" w:rsidRDefault="00760A0D" w:rsidP="00760A0D">
            <w:pPr>
              <w:jc w:val="both"/>
              <w:rPr>
                <w:rFonts w:cs="Arial"/>
                <w:b/>
              </w:rPr>
            </w:pPr>
            <w:r w:rsidRPr="00760A0D">
              <w:rPr>
                <w:rFonts w:cs="Arial"/>
                <w:b/>
              </w:rPr>
              <w:t>Date Issued</w:t>
            </w:r>
          </w:p>
        </w:tc>
      </w:tr>
      <w:tr w:rsidR="00760A0D" w:rsidRPr="00760A0D" w14:paraId="7D8ADFA6" w14:textId="77777777" w:rsidTr="004E0FD5">
        <w:trPr>
          <w:trHeight w:hRule="exact" w:val="360"/>
        </w:trPr>
        <w:tc>
          <w:tcPr>
            <w:tcW w:w="3235" w:type="dxa"/>
            <w:shd w:val="clear" w:color="auto" w:fill="auto"/>
          </w:tcPr>
          <w:p w14:paraId="7E798C82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  <w:p w14:paraId="1810478C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  <w:p w14:paraId="43958420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</w:tc>
        <w:tc>
          <w:tcPr>
            <w:tcW w:w="3388" w:type="dxa"/>
            <w:shd w:val="clear" w:color="auto" w:fill="auto"/>
          </w:tcPr>
          <w:p w14:paraId="59FA974A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</w:tc>
      </w:tr>
      <w:tr w:rsidR="00760A0D" w:rsidRPr="00760A0D" w14:paraId="3BD21426" w14:textId="77777777" w:rsidTr="004E0FD5">
        <w:trPr>
          <w:trHeight w:hRule="exact" w:val="360"/>
        </w:trPr>
        <w:tc>
          <w:tcPr>
            <w:tcW w:w="3235" w:type="dxa"/>
            <w:shd w:val="clear" w:color="auto" w:fill="auto"/>
          </w:tcPr>
          <w:p w14:paraId="53B2E77A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</w:tc>
        <w:tc>
          <w:tcPr>
            <w:tcW w:w="3388" w:type="dxa"/>
            <w:shd w:val="clear" w:color="auto" w:fill="auto"/>
          </w:tcPr>
          <w:p w14:paraId="11671D0C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</w:tc>
      </w:tr>
      <w:tr w:rsidR="00760A0D" w:rsidRPr="00760A0D" w14:paraId="0A26D039" w14:textId="77777777" w:rsidTr="004E0FD5">
        <w:trPr>
          <w:trHeight w:hRule="exact" w:val="360"/>
        </w:trPr>
        <w:tc>
          <w:tcPr>
            <w:tcW w:w="3235" w:type="dxa"/>
            <w:shd w:val="clear" w:color="auto" w:fill="auto"/>
          </w:tcPr>
          <w:p w14:paraId="055BD7E4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</w:tc>
        <w:tc>
          <w:tcPr>
            <w:tcW w:w="3388" w:type="dxa"/>
            <w:shd w:val="clear" w:color="auto" w:fill="auto"/>
          </w:tcPr>
          <w:p w14:paraId="2F75F064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  <w:p w14:paraId="5A93E665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  <w:p w14:paraId="76FAA820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  <w:p w14:paraId="0910C200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  <w:p w14:paraId="62EF1C8A" w14:textId="77777777" w:rsidR="00760A0D" w:rsidRPr="00760A0D" w:rsidRDefault="00760A0D" w:rsidP="00760A0D">
            <w:pPr>
              <w:jc w:val="both"/>
              <w:rPr>
                <w:rFonts w:cs="Arial"/>
              </w:rPr>
            </w:pPr>
          </w:p>
        </w:tc>
      </w:tr>
    </w:tbl>
    <w:p w14:paraId="37802CD8" w14:textId="407BB9C1" w:rsidR="007D0D9D" w:rsidRDefault="007D0D9D" w:rsidP="00760A0D">
      <w:pPr>
        <w:pStyle w:val="ListParagraph"/>
        <w:spacing w:before="120" w:after="120"/>
        <w:ind w:left="360"/>
        <w:contextualSpacing w:val="0"/>
        <w:jc w:val="both"/>
        <w:rPr>
          <w:rFonts w:eastAsia="Times New Roman"/>
          <w:noProof/>
        </w:rPr>
      </w:pPr>
    </w:p>
    <w:p w14:paraId="01DF1656" w14:textId="77777777" w:rsidR="00760A0D" w:rsidRPr="007D0D9D" w:rsidRDefault="00760A0D" w:rsidP="00760A0D">
      <w:pPr>
        <w:pStyle w:val="ListParagraph"/>
        <w:spacing w:before="120" w:after="120"/>
        <w:ind w:left="360"/>
        <w:contextualSpacing w:val="0"/>
        <w:jc w:val="both"/>
      </w:pPr>
    </w:p>
    <w:p w14:paraId="74CFFE92" w14:textId="77777777" w:rsidR="00A11E04" w:rsidRDefault="00A11E04" w:rsidP="00C7175D">
      <w:pPr>
        <w:ind w:left="270"/>
      </w:pPr>
    </w:p>
    <w:p w14:paraId="568DDD64" w14:textId="77777777" w:rsidR="00A11E04" w:rsidRDefault="00A11E04" w:rsidP="00C7175D">
      <w:pPr>
        <w:ind w:left="270"/>
      </w:pPr>
    </w:p>
    <w:p w14:paraId="10108A97" w14:textId="77777777" w:rsidR="00A11E04" w:rsidRDefault="00A11E04" w:rsidP="00C7175D">
      <w:pPr>
        <w:ind w:left="270"/>
      </w:pPr>
    </w:p>
    <w:p w14:paraId="1E465DFF" w14:textId="77777777" w:rsidR="00A11E04" w:rsidRDefault="00A11E04" w:rsidP="00C7175D">
      <w:pPr>
        <w:ind w:left="270"/>
      </w:pPr>
    </w:p>
    <w:p w14:paraId="0AB19F90" w14:textId="77777777" w:rsidR="00A11E04" w:rsidRPr="00760A0D" w:rsidRDefault="00A11E04" w:rsidP="00A11E04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rFonts w:eastAsia="Times New Roman"/>
          <w:b/>
          <w:noProof/>
        </w:rPr>
      </w:pPr>
      <w:r w:rsidRPr="00760A0D">
        <w:rPr>
          <w:rFonts w:eastAsia="Times New Roman"/>
          <w:b/>
          <w:noProof/>
        </w:rPr>
        <w:lastRenderedPageBreak/>
        <w:t>AUTHORIZATION</w:t>
      </w:r>
    </w:p>
    <w:p w14:paraId="4BD76A7F" w14:textId="4ED3F154" w:rsidR="00C7175D" w:rsidRDefault="00A11E04" w:rsidP="00C7175D">
      <w:pPr>
        <w:ind w:left="270"/>
      </w:pPr>
      <w:r w:rsidRPr="00A268F8">
        <w:t xml:space="preserve">We hereby submit our </w:t>
      </w:r>
      <w:r w:rsidR="00C7175D" w:rsidRPr="00A268F8">
        <w:t>Proposal for the</w:t>
      </w:r>
      <w:r w:rsidR="00C7175D">
        <w:t xml:space="preserve"> supply and</w:t>
      </w:r>
      <w:r w:rsidR="00C7175D" w:rsidRPr="00A268F8">
        <w:t xml:space="preserve"> services as specified and undertake </w:t>
      </w:r>
      <w:r w:rsidR="00C7175D">
        <w:t xml:space="preserve">to carry out the work in </w:t>
      </w:r>
      <w:r w:rsidR="00C7175D" w:rsidRPr="00A268F8">
        <w:t xml:space="preserve">accordance with all Regulations and Codes, applicable to this RFP. </w:t>
      </w:r>
    </w:p>
    <w:p w14:paraId="221D7643" w14:textId="7CFC5F2D" w:rsidR="00C7175D" w:rsidRPr="00DA2942" w:rsidRDefault="00C7175D" w:rsidP="00C7175D">
      <w:pPr>
        <w:ind w:left="270"/>
      </w:pPr>
      <w:r w:rsidRPr="00A268F8">
        <w:t xml:space="preserve">We agree to the rules of participation </w:t>
      </w:r>
      <w:r w:rsidRPr="00DA2942">
        <w:t xml:space="preserve">outlined in the </w:t>
      </w:r>
      <w:hyperlink r:id="rId14" w:history="1">
        <w:r w:rsidRPr="00DA2942">
          <w:rPr>
            <w:rStyle w:val="Hyperlink"/>
          </w:rPr>
          <w:t>Instructions to Proponents</w:t>
        </w:r>
      </w:hyperlink>
      <w:r w:rsidRPr="00DA2942">
        <w:rPr>
          <w:rStyle w:val="Hyperlink"/>
        </w:rPr>
        <w:t xml:space="preserve"> </w:t>
      </w:r>
      <w:r w:rsidRPr="00DA2942">
        <w:t>and should</w:t>
      </w:r>
      <w:r w:rsidR="001243F7">
        <w:t xml:space="preserve"> our P</w:t>
      </w:r>
      <w:r w:rsidRPr="00DA2942">
        <w:t>roposal be se</w:t>
      </w:r>
      <w:r w:rsidR="001243F7">
        <w:t>lected, will accept the City’s C</w:t>
      </w:r>
      <w:r w:rsidRPr="00DA2942">
        <w:t xml:space="preserve">ontract: </w:t>
      </w:r>
      <w:hyperlink r:id="rId15" w:history="1">
        <w:r w:rsidRPr="00DA2942">
          <w:rPr>
            <w:rStyle w:val="Hyperlink"/>
          </w:rPr>
          <w:t>Standard Terms and Conditions - Purchase of Goods and Services</w:t>
        </w:r>
      </w:hyperlink>
    </w:p>
    <w:p w14:paraId="5F4E9FEF" w14:textId="77777777" w:rsidR="00C7175D" w:rsidRPr="0038564C" w:rsidRDefault="00C7175D" w:rsidP="00C7175D">
      <w:pPr>
        <w:ind w:left="270"/>
      </w:pPr>
      <w:r w:rsidRPr="0038564C">
        <w:t>The signature is an authorized person of the organization and declares the statements made in their submission are true and accurate.</w:t>
      </w:r>
    </w:p>
    <w:p w14:paraId="665A8B7C" w14:textId="77777777" w:rsidR="00C7175D" w:rsidRDefault="00C7175D" w:rsidP="00C7175D">
      <w:pPr>
        <w:ind w:left="270"/>
      </w:pPr>
      <w:r w:rsidRPr="0038564C">
        <w:t xml:space="preserve">For the purpose of this </w:t>
      </w:r>
      <w:r w:rsidRPr="00040970">
        <w:t>RFP</w:t>
      </w:r>
      <w:r w:rsidRPr="0038564C">
        <w:t xml:space="preserve"> submission, electronic signatures will be accepted.</w:t>
      </w:r>
    </w:p>
    <w:tbl>
      <w:tblPr>
        <w:tblW w:w="895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488"/>
      </w:tblGrid>
      <w:tr w:rsidR="00C7175D" w:rsidRPr="00E05B70" w14:paraId="7760E09E" w14:textId="77777777" w:rsidTr="000E0FD2">
        <w:trPr>
          <w:trHeight w:val="720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AA5F0F5" w14:textId="77777777" w:rsidR="00C7175D" w:rsidRPr="00D262CD" w:rsidRDefault="00C7175D" w:rsidP="000E0FD2">
            <w:pPr>
              <w:ind w:left="49"/>
              <w:rPr>
                <w:b/>
              </w:rPr>
            </w:pPr>
            <w:r w:rsidRPr="00D262CD">
              <w:rPr>
                <w:b/>
              </w:rPr>
              <w:t>Company Name:</w:t>
            </w:r>
          </w:p>
        </w:tc>
        <w:tc>
          <w:tcPr>
            <w:tcW w:w="5488" w:type="dxa"/>
            <w:vAlign w:val="center"/>
          </w:tcPr>
          <w:p w14:paraId="0B19C9D6" w14:textId="77777777" w:rsidR="00C7175D" w:rsidRPr="00E05B70" w:rsidRDefault="00C7175D" w:rsidP="000E0FD2"/>
        </w:tc>
      </w:tr>
      <w:tr w:rsidR="00C7175D" w:rsidRPr="00E05B70" w14:paraId="6F597B30" w14:textId="77777777" w:rsidTr="000E0FD2">
        <w:trPr>
          <w:trHeight w:val="720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5A961159" w14:textId="77777777" w:rsidR="00C7175D" w:rsidRPr="00D262CD" w:rsidRDefault="00C7175D" w:rsidP="000E0FD2">
            <w:pPr>
              <w:ind w:left="49"/>
              <w:rPr>
                <w:b/>
              </w:rPr>
            </w:pPr>
            <w:r w:rsidRPr="00D262CD">
              <w:rPr>
                <w:b/>
              </w:rPr>
              <w:t>Address:</w:t>
            </w:r>
          </w:p>
        </w:tc>
        <w:tc>
          <w:tcPr>
            <w:tcW w:w="5488" w:type="dxa"/>
            <w:vAlign w:val="center"/>
          </w:tcPr>
          <w:p w14:paraId="4A24583A" w14:textId="77777777" w:rsidR="00C7175D" w:rsidRPr="00E05B70" w:rsidRDefault="00C7175D" w:rsidP="000E0FD2"/>
        </w:tc>
      </w:tr>
      <w:tr w:rsidR="00C7175D" w:rsidRPr="00E05B70" w14:paraId="6F8C6D22" w14:textId="77777777" w:rsidTr="000E0FD2">
        <w:trPr>
          <w:trHeight w:val="720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56D7E3A3" w14:textId="77777777" w:rsidR="00C7175D" w:rsidRPr="00D262CD" w:rsidRDefault="00C7175D" w:rsidP="000E0FD2">
            <w:pPr>
              <w:ind w:left="49"/>
              <w:rPr>
                <w:b/>
              </w:rPr>
            </w:pPr>
            <w:r w:rsidRPr="00D262CD">
              <w:rPr>
                <w:b/>
              </w:rPr>
              <w:t>Phone:</w:t>
            </w:r>
          </w:p>
        </w:tc>
        <w:tc>
          <w:tcPr>
            <w:tcW w:w="5488" w:type="dxa"/>
            <w:vAlign w:val="center"/>
          </w:tcPr>
          <w:p w14:paraId="3344C027" w14:textId="77777777" w:rsidR="00C7175D" w:rsidRPr="00E05B70" w:rsidRDefault="00C7175D" w:rsidP="000E0FD2"/>
        </w:tc>
      </w:tr>
      <w:tr w:rsidR="00C7175D" w:rsidRPr="00E05B70" w14:paraId="76458867" w14:textId="77777777" w:rsidTr="000E0FD2">
        <w:trPr>
          <w:trHeight w:val="720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7943B0CD" w14:textId="77777777" w:rsidR="00C7175D" w:rsidRPr="00D262CD" w:rsidRDefault="00C7175D" w:rsidP="000E0FD2">
            <w:pPr>
              <w:ind w:left="49"/>
              <w:rPr>
                <w:b/>
              </w:rPr>
            </w:pPr>
            <w:r w:rsidRPr="00D262CD">
              <w:rPr>
                <w:b/>
              </w:rPr>
              <w:t>GST Registration No.:</w:t>
            </w:r>
          </w:p>
        </w:tc>
        <w:tc>
          <w:tcPr>
            <w:tcW w:w="5488" w:type="dxa"/>
            <w:vAlign w:val="center"/>
          </w:tcPr>
          <w:p w14:paraId="34E2A7A1" w14:textId="77777777" w:rsidR="00C7175D" w:rsidRPr="00E05B70" w:rsidRDefault="00C7175D" w:rsidP="000E0FD2"/>
        </w:tc>
      </w:tr>
      <w:tr w:rsidR="00C7175D" w:rsidRPr="00E05B70" w14:paraId="6AB057D7" w14:textId="77777777" w:rsidTr="000E0FD2">
        <w:trPr>
          <w:trHeight w:val="720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648ECB1B" w14:textId="77777777" w:rsidR="00C7175D" w:rsidRPr="00D262CD" w:rsidRDefault="00C7175D" w:rsidP="000E0FD2">
            <w:pPr>
              <w:ind w:left="49"/>
              <w:rPr>
                <w:b/>
              </w:rPr>
            </w:pPr>
            <w:r w:rsidRPr="00D262CD">
              <w:rPr>
                <w:b/>
              </w:rPr>
              <w:t>Project Contact:</w:t>
            </w:r>
          </w:p>
          <w:p w14:paraId="5512B608" w14:textId="77777777" w:rsidR="00C7175D" w:rsidRPr="00D262CD" w:rsidRDefault="00C7175D" w:rsidP="000E0FD2">
            <w:pPr>
              <w:ind w:left="49"/>
              <w:rPr>
                <w:b/>
              </w:rPr>
            </w:pPr>
            <w:r w:rsidRPr="00D262CD">
              <w:t xml:space="preserve">Name and Title of Individual </w:t>
            </w:r>
            <w:r w:rsidRPr="00D262CD">
              <w:rPr>
                <w:i/>
              </w:rPr>
              <w:t>for communication related to this RFP (</w:t>
            </w:r>
            <w:r w:rsidRPr="00D262CD">
              <w:t>please print</w:t>
            </w:r>
            <w:r w:rsidRPr="00D262CD">
              <w:rPr>
                <w:b/>
              </w:rPr>
              <w:t>)</w:t>
            </w:r>
          </w:p>
        </w:tc>
        <w:tc>
          <w:tcPr>
            <w:tcW w:w="5488" w:type="dxa"/>
            <w:vAlign w:val="center"/>
          </w:tcPr>
          <w:p w14:paraId="49DE27F9" w14:textId="77777777" w:rsidR="00C7175D" w:rsidRPr="00E05B70" w:rsidRDefault="00C7175D" w:rsidP="000E0FD2"/>
        </w:tc>
      </w:tr>
      <w:tr w:rsidR="00C7175D" w:rsidRPr="00E05B70" w14:paraId="7C08ECFA" w14:textId="77777777" w:rsidTr="000E0FD2">
        <w:trPr>
          <w:trHeight w:val="720"/>
        </w:trPr>
        <w:tc>
          <w:tcPr>
            <w:tcW w:w="34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6D1E3" w14:textId="77777777" w:rsidR="00C7175D" w:rsidRPr="00D262CD" w:rsidDel="00BA3A2E" w:rsidRDefault="00C7175D" w:rsidP="000E0FD2">
            <w:pPr>
              <w:ind w:left="49"/>
              <w:rPr>
                <w:b/>
              </w:rPr>
            </w:pPr>
            <w:r w:rsidRPr="00D262CD">
              <w:rPr>
                <w:b/>
              </w:rPr>
              <w:t>Contact Email:</w:t>
            </w:r>
          </w:p>
        </w:tc>
        <w:tc>
          <w:tcPr>
            <w:tcW w:w="5488" w:type="dxa"/>
            <w:vAlign w:val="center"/>
          </w:tcPr>
          <w:p w14:paraId="0E4EB1D5" w14:textId="77777777" w:rsidR="00C7175D" w:rsidRPr="00E05B70" w:rsidRDefault="00C7175D" w:rsidP="000E0FD2"/>
        </w:tc>
      </w:tr>
      <w:tr w:rsidR="00C7175D" w:rsidRPr="00E05B70" w14:paraId="3D17E1CA" w14:textId="77777777" w:rsidTr="000E0FD2">
        <w:trPr>
          <w:trHeight w:val="1008"/>
        </w:trPr>
        <w:tc>
          <w:tcPr>
            <w:tcW w:w="34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78204A" w14:textId="77777777" w:rsidR="00C7175D" w:rsidRPr="00D262CD" w:rsidRDefault="00C7175D" w:rsidP="000E0FD2">
            <w:pPr>
              <w:ind w:left="49"/>
              <w:rPr>
                <w:b/>
              </w:rPr>
            </w:pPr>
            <w:r w:rsidRPr="00D262CD">
              <w:rPr>
                <w:b/>
              </w:rPr>
              <w:t>Name &amp; Title of Authorized Signatory:</w:t>
            </w:r>
          </w:p>
          <w:p w14:paraId="047B9F43" w14:textId="77777777" w:rsidR="00C7175D" w:rsidRPr="00D262CD" w:rsidRDefault="00C7175D" w:rsidP="000E0FD2">
            <w:pPr>
              <w:ind w:left="49"/>
            </w:pPr>
            <w:r w:rsidRPr="00D262CD">
              <w:t>(please print)</w:t>
            </w:r>
          </w:p>
        </w:tc>
        <w:tc>
          <w:tcPr>
            <w:tcW w:w="5488" w:type="dxa"/>
            <w:vAlign w:val="center"/>
          </w:tcPr>
          <w:p w14:paraId="159981DE" w14:textId="77777777" w:rsidR="00C7175D" w:rsidRPr="00E05B70" w:rsidRDefault="00C7175D" w:rsidP="000E0FD2"/>
        </w:tc>
      </w:tr>
      <w:tr w:rsidR="00C7175D" w:rsidRPr="00E05B70" w14:paraId="3431EED2" w14:textId="77777777" w:rsidTr="000E0FD2">
        <w:trPr>
          <w:trHeight w:val="1008"/>
        </w:trPr>
        <w:tc>
          <w:tcPr>
            <w:tcW w:w="346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83DC871" w14:textId="77777777" w:rsidR="00C7175D" w:rsidRPr="00D262CD" w:rsidRDefault="00C7175D" w:rsidP="000E0FD2">
            <w:pPr>
              <w:ind w:left="49"/>
              <w:rPr>
                <w:b/>
              </w:rPr>
            </w:pPr>
          </w:p>
          <w:p w14:paraId="553F6A85" w14:textId="77777777" w:rsidR="00C7175D" w:rsidRPr="00D262CD" w:rsidRDefault="00C7175D" w:rsidP="000E0FD2">
            <w:pPr>
              <w:ind w:left="49"/>
              <w:rPr>
                <w:b/>
              </w:rPr>
            </w:pPr>
          </w:p>
          <w:p w14:paraId="7CE6577D" w14:textId="77777777" w:rsidR="00C7175D" w:rsidRPr="00D262CD" w:rsidRDefault="00C7175D" w:rsidP="000E0FD2">
            <w:pPr>
              <w:ind w:left="49"/>
              <w:jc w:val="right"/>
              <w:rPr>
                <w:b/>
              </w:rPr>
            </w:pPr>
            <w:r w:rsidRPr="00D262CD">
              <w:rPr>
                <w:b/>
              </w:rPr>
              <w:t>Signature:</w:t>
            </w:r>
          </w:p>
        </w:tc>
        <w:tc>
          <w:tcPr>
            <w:tcW w:w="5488" w:type="dxa"/>
            <w:vAlign w:val="center"/>
          </w:tcPr>
          <w:p w14:paraId="2BB75B2F" w14:textId="77777777" w:rsidR="00C7175D" w:rsidRPr="00E05B70" w:rsidRDefault="00C7175D" w:rsidP="000E0FD2"/>
        </w:tc>
      </w:tr>
      <w:tr w:rsidR="00C7175D" w:rsidRPr="00E05B70" w14:paraId="034E8176" w14:textId="77777777" w:rsidTr="000E0FD2">
        <w:trPr>
          <w:trHeight w:val="720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7AA3B278" w14:textId="77777777" w:rsidR="00C7175D" w:rsidRPr="00D262CD" w:rsidRDefault="00C7175D" w:rsidP="000E0FD2">
            <w:pPr>
              <w:ind w:left="49"/>
              <w:rPr>
                <w:b/>
              </w:rPr>
            </w:pPr>
            <w:r w:rsidRPr="00D262CD">
              <w:rPr>
                <w:b/>
              </w:rPr>
              <w:t>Date:</w:t>
            </w:r>
          </w:p>
        </w:tc>
        <w:tc>
          <w:tcPr>
            <w:tcW w:w="5488" w:type="dxa"/>
            <w:vAlign w:val="center"/>
          </w:tcPr>
          <w:p w14:paraId="7502B108" w14:textId="77777777" w:rsidR="00C7175D" w:rsidRPr="00E05B70" w:rsidRDefault="00C7175D" w:rsidP="000E0FD2"/>
        </w:tc>
      </w:tr>
    </w:tbl>
    <w:p w14:paraId="75C94196" w14:textId="77777777" w:rsidR="005C18A1" w:rsidRDefault="005C18A1" w:rsidP="00C7175D">
      <w:pPr>
        <w:spacing w:before="120" w:after="120"/>
        <w:jc w:val="both"/>
        <w:rPr>
          <w:rFonts w:eastAsia="Times New Roman"/>
          <w:noProof/>
        </w:rPr>
        <w:sectPr w:rsidR="005C18A1" w:rsidSect="007D0D9D">
          <w:headerReference w:type="default" r:id="rId16"/>
          <w:pgSz w:w="12240" w:h="15840"/>
          <w:pgMar w:top="1440" w:right="1170" w:bottom="1350" w:left="1440" w:header="450" w:footer="720" w:gutter="0"/>
          <w:cols w:space="720"/>
          <w:docGrid w:linePitch="360"/>
        </w:sectPr>
      </w:pPr>
    </w:p>
    <w:p w14:paraId="44E620C3" w14:textId="3589F917" w:rsidR="005C18A1" w:rsidRDefault="005C18A1" w:rsidP="005C18A1">
      <w:pPr>
        <w:spacing w:before="120" w:after="120"/>
        <w:jc w:val="center"/>
        <w:rPr>
          <w:b/>
        </w:rPr>
      </w:pPr>
      <w:bookmarkStart w:id="2" w:name="AppendixA"/>
      <w:r w:rsidRPr="00243641">
        <w:rPr>
          <w:b/>
        </w:rPr>
        <w:lastRenderedPageBreak/>
        <w:t>APPENDIX A – PREFERRED SPECIFICATIONS</w:t>
      </w:r>
      <w:r w:rsidR="008E049D">
        <w:rPr>
          <w:b/>
        </w:rPr>
        <w:t xml:space="preserve"> -PROPAN</w:t>
      </w:r>
      <w:r w:rsidR="00266A28">
        <w:rPr>
          <w:b/>
        </w:rPr>
        <w:t>E</w:t>
      </w:r>
    </w:p>
    <w:tbl>
      <w:tblPr>
        <w:tblStyle w:val="TableGrid1"/>
        <w:tblW w:w="11003" w:type="dxa"/>
        <w:jc w:val="center"/>
        <w:tblLayout w:type="fixed"/>
        <w:tblLook w:val="01E0" w:firstRow="1" w:lastRow="1" w:firstColumn="1" w:lastColumn="1" w:noHBand="0" w:noVBand="0"/>
      </w:tblPr>
      <w:tblGrid>
        <w:gridCol w:w="805"/>
        <w:gridCol w:w="3240"/>
        <w:gridCol w:w="4145"/>
        <w:gridCol w:w="2813"/>
      </w:tblGrid>
      <w:tr w:rsidR="005C18A1" w:rsidRPr="00812848" w14:paraId="1E9B5A20" w14:textId="77777777" w:rsidTr="002C0448">
        <w:trPr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bookmarkEnd w:id="2"/>
          <w:p w14:paraId="4B83C0C4" w14:textId="77777777" w:rsidR="005C18A1" w:rsidRPr="00812848" w:rsidRDefault="005C18A1" w:rsidP="005C18A1">
            <w:pPr>
              <w:jc w:val="center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ITEM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86F692" w14:textId="77777777" w:rsidR="005C18A1" w:rsidRPr="00812848" w:rsidRDefault="005C18A1" w:rsidP="005C18A1">
            <w:pPr>
              <w:jc w:val="center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DESCRIPTION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AE10F0" w14:textId="77777777" w:rsidR="005C18A1" w:rsidRPr="00812848" w:rsidRDefault="005C18A1" w:rsidP="005C18A1">
            <w:pPr>
              <w:jc w:val="center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PREFERRED SPECIFICATIONS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CC8F1F" w14:textId="77777777" w:rsidR="005C18A1" w:rsidRPr="00812848" w:rsidRDefault="005C18A1" w:rsidP="005C18A1">
            <w:pPr>
              <w:jc w:val="center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MEETS PREFERRED SPECIFICATION YES/NO </w:t>
            </w:r>
          </w:p>
        </w:tc>
      </w:tr>
      <w:tr w:rsidR="005C18A1" w:rsidRPr="00812848" w14:paraId="1F57B5D9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DD4A80" w14:textId="77777777" w:rsidR="005C18A1" w:rsidRPr="00812848" w:rsidRDefault="005C18A1" w:rsidP="00AB4E21">
            <w:pPr>
              <w:numPr>
                <w:ilvl w:val="0"/>
                <w:numId w:val="13"/>
              </w:numPr>
              <w:rPr>
                <w:rFonts w:ascii="TheSansOffice" w:hAnsi="TheSansOffice"/>
                <w:b/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7FF846" w14:textId="77777777" w:rsidR="005C18A1" w:rsidRPr="00812848" w:rsidRDefault="005C18A1" w:rsidP="005C18A1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GENERAL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64853A" w14:textId="7BA6E810" w:rsidR="005C18A1" w:rsidRPr="00812848" w:rsidRDefault="005C18A1" w:rsidP="006F24B2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It is the intent of these specifications is to descri</w:t>
            </w:r>
            <w:r w:rsidR="006F24B2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be the preferred requirements of </w:t>
            </w:r>
            <w:r w:rsidR="006F24B2" w:rsidRPr="00344C7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One (1) Propane Forklift</w:t>
            </w:r>
          </w:p>
        </w:tc>
      </w:tr>
      <w:tr w:rsidR="005C18A1" w:rsidRPr="00812848" w14:paraId="61155B89" w14:textId="77777777" w:rsidTr="002C0448">
        <w:trPr>
          <w:trHeight w:val="41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D05" w14:textId="77777777" w:rsidR="005C18A1" w:rsidRPr="00812848" w:rsidRDefault="005C18A1" w:rsidP="00812848">
            <w:pPr>
              <w:numPr>
                <w:ilvl w:val="0"/>
                <w:numId w:val="1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1B5C" w14:textId="77777777" w:rsidR="005C18A1" w:rsidRPr="00812848" w:rsidRDefault="005C18A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Make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826" w14:textId="43651637" w:rsidR="005C18A1" w:rsidRPr="00170CAD" w:rsidRDefault="00BC1B83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E7A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0EC078B4" w14:textId="77777777" w:rsidTr="002C0448">
        <w:trPr>
          <w:trHeight w:val="34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FF9" w14:textId="77777777" w:rsidR="005C18A1" w:rsidRPr="00812848" w:rsidRDefault="005C18A1" w:rsidP="00812848">
            <w:pPr>
              <w:numPr>
                <w:ilvl w:val="0"/>
                <w:numId w:val="1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7D5" w14:textId="77777777" w:rsidR="005C18A1" w:rsidRPr="00812848" w:rsidRDefault="005C18A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Model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EF3" w14:textId="5D706091" w:rsidR="005C18A1" w:rsidRPr="00170CAD" w:rsidRDefault="00BC1B83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838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3839AE4F" w14:textId="77777777" w:rsidTr="002C0448">
        <w:trPr>
          <w:trHeight w:val="25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940" w14:textId="77777777" w:rsidR="005C18A1" w:rsidRPr="00812848" w:rsidRDefault="005C18A1" w:rsidP="00812848">
            <w:pPr>
              <w:numPr>
                <w:ilvl w:val="0"/>
                <w:numId w:val="1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726" w14:textId="77777777" w:rsidR="005C18A1" w:rsidRPr="00812848" w:rsidRDefault="005C18A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Year of Manufacture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76F" w14:textId="6F3C2042" w:rsidR="005C18A1" w:rsidRPr="00170CAD" w:rsidRDefault="00BC1B83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B17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198E0677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515" w14:textId="77777777" w:rsidR="005C18A1" w:rsidRPr="00812848" w:rsidRDefault="005C18A1" w:rsidP="00812848">
            <w:pPr>
              <w:numPr>
                <w:ilvl w:val="0"/>
                <w:numId w:val="1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4BF0" w14:textId="0F0CD1F8" w:rsidR="005C18A1" w:rsidRPr="00812848" w:rsidRDefault="00BC1B83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Maximum Lifting Capacity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10B3" w14:textId="57550E97" w:rsidR="005C18A1" w:rsidRPr="003505B0" w:rsidRDefault="00BC1B83" w:rsidP="003505B0">
            <w:pPr>
              <w:spacing w:before="60" w:after="60"/>
              <w:ind w:left="252" w:hanging="252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6</w:t>
            </w:r>
            <w:r w:rsidR="00BB6344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,000 lb</w:t>
            </w: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.</w:t>
            </w:r>
            <w:r w:rsidR="00BB6344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 -</w:t>
            </w: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 </w:t>
            </w: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D0C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9F09C5" w:rsidRPr="00812848" w14:paraId="346538D4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2FC" w14:textId="77777777" w:rsidR="009F09C5" w:rsidRPr="00812848" w:rsidRDefault="009F09C5" w:rsidP="00812848">
            <w:pPr>
              <w:numPr>
                <w:ilvl w:val="0"/>
                <w:numId w:val="1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D74" w14:textId="10B7AD3C" w:rsidR="009F09C5" w:rsidRPr="00812848" w:rsidRDefault="009F09C5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LPG powered, internal combustion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829" w14:textId="0FC02B40" w:rsidR="009F09C5" w:rsidRPr="00170CAD" w:rsidRDefault="009F09C5" w:rsidP="003505B0">
            <w:pPr>
              <w:spacing w:before="60" w:after="60"/>
              <w:ind w:left="252" w:hanging="252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1D2" w14:textId="77777777" w:rsidR="009F09C5" w:rsidRPr="00812848" w:rsidRDefault="009F09C5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9F09C5" w:rsidRPr="00812848" w14:paraId="571E40E4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1C1" w14:textId="77777777" w:rsidR="009F09C5" w:rsidRPr="00812848" w:rsidRDefault="009F09C5" w:rsidP="00812848">
            <w:pPr>
              <w:numPr>
                <w:ilvl w:val="0"/>
                <w:numId w:val="1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130" w14:textId="3EC4FA9B" w:rsidR="009F09C5" w:rsidRPr="00812848" w:rsidRDefault="009F09C5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Swing-out Propane Tank Holder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3BE" w14:textId="7538C276" w:rsidR="009F09C5" w:rsidRPr="003505B0" w:rsidRDefault="009F09C5" w:rsidP="003505B0">
            <w:pPr>
              <w:spacing w:before="60" w:after="60"/>
              <w:ind w:left="252" w:hanging="252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2 Positions </w:t>
            </w: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9AE" w14:textId="77777777" w:rsidR="009F09C5" w:rsidRPr="00812848" w:rsidRDefault="009F09C5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1A895FDA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5B41E5" w14:textId="77777777" w:rsidR="005C18A1" w:rsidRPr="00812848" w:rsidRDefault="005C18A1" w:rsidP="00812848">
            <w:pPr>
              <w:numPr>
                <w:ilvl w:val="0"/>
                <w:numId w:val="13"/>
              </w:numPr>
              <w:rPr>
                <w:rFonts w:ascii="TheSansOffice" w:hAnsi="TheSansOffice"/>
                <w:b/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10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FBBCDD" w14:textId="4D28F38E" w:rsidR="005C18A1" w:rsidRPr="00812848" w:rsidRDefault="005C18A1" w:rsidP="00812848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C</w:t>
            </w:r>
            <w:r w:rsidR="0029523D"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HASSIS/ REAR STEER </w:t>
            </w:r>
            <w:r w:rsidR="00EB74CF"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SINGLE</w:t>
            </w:r>
            <w:r w:rsidR="0029523D"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DRIVE WHEEL</w:t>
            </w:r>
          </w:p>
        </w:tc>
      </w:tr>
      <w:tr w:rsidR="005C18A1" w:rsidRPr="00812848" w14:paraId="54A51188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E186" w14:textId="77777777" w:rsidR="005C18A1" w:rsidRPr="00812848" w:rsidRDefault="005C18A1" w:rsidP="00812848">
            <w:pPr>
              <w:numPr>
                <w:ilvl w:val="0"/>
                <w:numId w:val="15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956A" w14:textId="0BBF729B" w:rsidR="005C18A1" w:rsidRPr="00812848" w:rsidRDefault="0029523D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Width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E523" w14:textId="3F691764" w:rsidR="005C18A1" w:rsidRPr="00170CAD" w:rsidRDefault="0029523D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38E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3A799286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B2B" w14:textId="77777777" w:rsidR="005C18A1" w:rsidRPr="00812848" w:rsidRDefault="005C18A1" w:rsidP="00812848">
            <w:pPr>
              <w:numPr>
                <w:ilvl w:val="0"/>
                <w:numId w:val="15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2583" w14:textId="1A681D68" w:rsidR="005C18A1" w:rsidRPr="00812848" w:rsidRDefault="0029523D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Counter balance weight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0B14" w14:textId="5FFC870B" w:rsidR="005C18A1" w:rsidRPr="00170CAD" w:rsidRDefault="0029523D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4BD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1FD0A9DA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CAE" w14:textId="77777777" w:rsidR="005C18A1" w:rsidRPr="00812848" w:rsidRDefault="005C18A1" w:rsidP="00812848">
            <w:pPr>
              <w:numPr>
                <w:ilvl w:val="0"/>
                <w:numId w:val="15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AC6B" w14:textId="35FD9CA9" w:rsidR="005C18A1" w:rsidRPr="00812848" w:rsidRDefault="009F50D0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Turning Radius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8393" w14:textId="56E084B9" w:rsidR="005C18A1" w:rsidRPr="00170CAD" w:rsidRDefault="009F50D0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E3C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0E2D833F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2CF" w14:textId="77777777" w:rsidR="005C18A1" w:rsidRPr="00812848" w:rsidRDefault="005C18A1" w:rsidP="00812848">
            <w:pPr>
              <w:numPr>
                <w:ilvl w:val="0"/>
                <w:numId w:val="15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1508" w14:textId="7E473285" w:rsidR="005C18A1" w:rsidRPr="00812848" w:rsidRDefault="009F50D0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Size/Type of Pneumatic run flat tires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32A9" w14:textId="35E14786" w:rsidR="005C18A1" w:rsidRPr="00812848" w:rsidRDefault="00C26DD8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15” wheels and tires </w:t>
            </w:r>
            <w:r w:rsidR="009F50D0"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656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29B2190A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110" w14:textId="77777777" w:rsidR="005C18A1" w:rsidRPr="00812848" w:rsidRDefault="005C18A1" w:rsidP="00812848">
            <w:pPr>
              <w:numPr>
                <w:ilvl w:val="0"/>
                <w:numId w:val="15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6A1" w14:textId="2ABBAF22" w:rsidR="005C18A1" w:rsidRPr="00812848" w:rsidRDefault="009F50D0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Tire tread design for steer axle/drive axle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C195" w14:textId="27D8BCE6" w:rsidR="005C18A1" w:rsidRPr="003505B0" w:rsidRDefault="00C26DD8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Suitable for gravel/concrete </w:t>
            </w:r>
            <w:r w:rsidR="009F50D0"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2D5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7D607A" w:rsidRPr="00812848" w14:paraId="3712E620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4457F7" w14:textId="77777777" w:rsidR="007D607A" w:rsidRPr="00812848" w:rsidRDefault="007D607A" w:rsidP="00812848">
            <w:pPr>
              <w:numPr>
                <w:ilvl w:val="0"/>
                <w:numId w:val="13"/>
              </w:numPr>
              <w:rPr>
                <w:rFonts w:ascii="TheSansOffice" w:hAnsi="TheSansOffice"/>
                <w:b/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10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07C71" w14:textId="7F8E6958" w:rsidR="007D607A" w:rsidRPr="00812848" w:rsidRDefault="007D607A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POWER TRAIN</w:t>
            </w:r>
          </w:p>
        </w:tc>
      </w:tr>
      <w:tr w:rsidR="005C18A1" w:rsidRPr="00812848" w14:paraId="6BD16F8A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F4C" w14:textId="77777777" w:rsidR="005C18A1" w:rsidRPr="00812848" w:rsidRDefault="005C18A1" w:rsidP="00812848">
            <w:pPr>
              <w:numPr>
                <w:ilvl w:val="0"/>
                <w:numId w:val="22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8834" w14:textId="67DC377D" w:rsidR="005C18A1" w:rsidRPr="00812848" w:rsidRDefault="00AF7DED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Engine size and HP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2BAE" w14:textId="7E265136" w:rsidR="005C18A1" w:rsidRPr="00170CAD" w:rsidRDefault="00AF7DED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5E31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089FDB61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78C" w14:textId="77777777" w:rsidR="005C18A1" w:rsidRPr="00812848" w:rsidRDefault="005C18A1" w:rsidP="00812848">
            <w:pPr>
              <w:numPr>
                <w:ilvl w:val="0"/>
                <w:numId w:val="22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B63A" w14:textId="7F2763CD" w:rsidR="005C18A1" w:rsidRPr="00812848" w:rsidRDefault="00AF7DED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Engine Manufacturer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2498" w14:textId="2F842D59" w:rsidR="005C18A1" w:rsidRPr="00170CAD" w:rsidRDefault="00AF7DED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D29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AF7DED" w:rsidRPr="00812848" w14:paraId="316A49BC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923" w14:textId="77777777" w:rsidR="00AF7DED" w:rsidRPr="00812848" w:rsidRDefault="00AF7DED" w:rsidP="00812848">
            <w:pPr>
              <w:numPr>
                <w:ilvl w:val="0"/>
                <w:numId w:val="22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FB0" w14:textId="04F066C4" w:rsidR="00AF7DED" w:rsidRPr="00812848" w:rsidRDefault="00211EBC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Alternator Output (Amperage)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A2F" w14:textId="3EB99022" w:rsidR="00AF7DED" w:rsidRPr="00170CAD" w:rsidRDefault="00211EBC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1AC" w14:textId="77777777" w:rsidR="00AF7DED" w:rsidRPr="00812848" w:rsidRDefault="00AF7DED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211EBC" w:rsidRPr="00812848" w14:paraId="283DBF4D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A9B" w14:textId="77777777" w:rsidR="00211EBC" w:rsidRPr="00812848" w:rsidRDefault="00211EBC" w:rsidP="00812848">
            <w:pPr>
              <w:numPr>
                <w:ilvl w:val="0"/>
                <w:numId w:val="22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481" w14:textId="4FC0AB38" w:rsidR="00211EBC" w:rsidRPr="00812848" w:rsidRDefault="00211EBC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Battery Specifications</w:t>
            </w:r>
            <w:r w:rsidR="00CC3749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/Type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B8B" w14:textId="6C762157" w:rsidR="00211EBC" w:rsidRPr="00170CAD" w:rsidRDefault="00211EBC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5CE" w14:textId="77777777" w:rsidR="00211EBC" w:rsidRPr="00812848" w:rsidRDefault="00211EBC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211EBC" w:rsidRPr="00812848" w14:paraId="18013C7E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25A" w14:textId="77777777" w:rsidR="00211EBC" w:rsidRPr="00812848" w:rsidRDefault="00211EBC" w:rsidP="00812848">
            <w:pPr>
              <w:numPr>
                <w:ilvl w:val="0"/>
                <w:numId w:val="22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B2E" w14:textId="69C17DE0" w:rsidR="00211EBC" w:rsidRPr="00812848" w:rsidRDefault="00CC3749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Engine over temp/low oil pressure shut down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E4D" w14:textId="52919CEC" w:rsidR="00211EBC" w:rsidRPr="00170CAD" w:rsidRDefault="00CC3749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A9A" w14:textId="77777777" w:rsidR="00211EBC" w:rsidRPr="00812848" w:rsidRDefault="00211EBC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BA14DC" w:rsidRPr="00812848" w14:paraId="12542FB7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625" w14:textId="77777777" w:rsidR="00BA14DC" w:rsidRPr="00812848" w:rsidRDefault="00BA14DC" w:rsidP="00812848">
            <w:pPr>
              <w:numPr>
                <w:ilvl w:val="0"/>
                <w:numId w:val="22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559" w14:textId="292D7ADF" w:rsidR="00BA14DC" w:rsidRPr="00812848" w:rsidRDefault="00033614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Transmission Specifications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21B" w14:textId="1C4E912E" w:rsidR="00BA14DC" w:rsidRPr="00170CAD" w:rsidRDefault="008958E3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96E" w14:textId="77777777" w:rsidR="00BA14DC" w:rsidRPr="00812848" w:rsidRDefault="00BA14DC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033614" w:rsidRPr="00812848" w14:paraId="25D1DDFC" w14:textId="77777777" w:rsidTr="002C0448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2BD" w14:textId="77777777" w:rsidR="00033614" w:rsidRPr="00812848" w:rsidRDefault="00033614" w:rsidP="00812848">
            <w:pPr>
              <w:numPr>
                <w:ilvl w:val="0"/>
                <w:numId w:val="22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F30" w14:textId="4458E392" w:rsidR="00033614" w:rsidRPr="00812848" w:rsidRDefault="003545AD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Electronic or manual transmission shift control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819" w14:textId="1A817996" w:rsidR="00033614" w:rsidRPr="00170CAD" w:rsidRDefault="00033614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0CA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1BE" w14:textId="77777777" w:rsidR="00033614" w:rsidRPr="00812848" w:rsidRDefault="00033614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</w:tbl>
    <w:p w14:paraId="5B97DCFD" w14:textId="4E84C1D2" w:rsidR="00500100" w:rsidRDefault="00500100">
      <w:r>
        <w:br w:type="page"/>
      </w:r>
    </w:p>
    <w:tbl>
      <w:tblPr>
        <w:tblStyle w:val="TableGrid1"/>
        <w:tblW w:w="11003" w:type="dxa"/>
        <w:jc w:val="center"/>
        <w:tblLayout w:type="fixed"/>
        <w:tblLook w:val="01E0" w:firstRow="1" w:lastRow="1" w:firstColumn="1" w:lastColumn="1" w:noHBand="0" w:noVBand="0"/>
      </w:tblPr>
      <w:tblGrid>
        <w:gridCol w:w="804"/>
        <w:gridCol w:w="3239"/>
        <w:gridCol w:w="4143"/>
        <w:gridCol w:w="2637"/>
        <w:gridCol w:w="180"/>
      </w:tblGrid>
      <w:tr w:rsidR="002C0448" w:rsidRPr="00812848" w14:paraId="68B1E533" w14:textId="77777777" w:rsidTr="00500100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A257A" w14:textId="69EDA7D3" w:rsidR="002C0448" w:rsidRPr="00812848" w:rsidRDefault="002C0448" w:rsidP="002C0448">
            <w:pPr>
              <w:spacing w:before="60" w:after="60"/>
              <w:rPr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lastRenderedPageBreak/>
              <w:t>ITEM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CCBF83" w14:textId="5D4C46DB" w:rsidR="002C0448" w:rsidRPr="00812848" w:rsidRDefault="002C0448" w:rsidP="002C0448">
            <w:pPr>
              <w:spacing w:before="60" w:after="60"/>
              <w:rPr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DESCRIPTION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DC1115" w14:textId="52472D67" w:rsidR="002C0448" w:rsidRPr="003505B0" w:rsidRDefault="002C0448" w:rsidP="002C0448">
            <w:pPr>
              <w:spacing w:before="60" w:after="60"/>
              <w:rPr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PREFERRED SPECIFICATIONS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81C4A" w14:textId="0FA5AD33" w:rsidR="002C0448" w:rsidRPr="00812848" w:rsidRDefault="002C0448" w:rsidP="002C0448">
            <w:pPr>
              <w:rPr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MEETS PREFERRED SPECIFICATION YES/NO </w:t>
            </w:r>
          </w:p>
        </w:tc>
      </w:tr>
      <w:tr w:rsidR="003545AD" w:rsidRPr="00812848" w14:paraId="50BAFEC1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6C11AC" w14:textId="5DB140A3" w:rsidR="003545AD" w:rsidRPr="00812848" w:rsidRDefault="003545AD" w:rsidP="00812848">
            <w:pPr>
              <w:numPr>
                <w:ilvl w:val="0"/>
                <w:numId w:val="13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1F16CF" w14:textId="6D7431CB" w:rsidR="003545AD" w:rsidRPr="00812848" w:rsidRDefault="003545AD" w:rsidP="00812848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MAST AND FORK SPECIFICATIONS</w:t>
            </w:r>
          </w:p>
        </w:tc>
      </w:tr>
      <w:tr w:rsidR="005C18A1" w:rsidRPr="00812848" w14:paraId="7ABCCB82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5BC" w14:textId="77777777" w:rsidR="005C18A1" w:rsidRPr="00812848" w:rsidRDefault="005C18A1" w:rsidP="00812848">
            <w:pPr>
              <w:numPr>
                <w:ilvl w:val="0"/>
                <w:numId w:val="23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4386" w14:textId="77777777" w:rsidR="005C18A1" w:rsidRPr="00812848" w:rsidRDefault="00C13A6B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3 stage mast</w:t>
            </w:r>
            <w:r w:rsidR="004812FE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:</w:t>
            </w:r>
          </w:p>
          <w:p w14:paraId="1FA474C7" w14:textId="7BC97A5E" w:rsidR="004812FE" w:rsidRPr="00812848" w:rsidRDefault="00D736E7" w:rsidP="003505B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Lift Height (</w:t>
            </w:r>
            <w:r w:rsidR="006246CA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MFH</w:t>
            </w: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)</w:t>
            </w:r>
          </w:p>
          <w:p w14:paraId="06ABD114" w14:textId="77777777" w:rsidR="00D736E7" w:rsidRPr="00812848" w:rsidRDefault="006246CA" w:rsidP="003505B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Free Lift Height</w:t>
            </w:r>
          </w:p>
          <w:p w14:paraId="613E51F2" w14:textId="77777777" w:rsidR="006246CA" w:rsidRPr="00812848" w:rsidRDefault="006246CA" w:rsidP="003505B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Collapsed Height</w:t>
            </w:r>
          </w:p>
          <w:p w14:paraId="65D65BDB" w14:textId="0895BCD7" w:rsidR="00F878FC" w:rsidRPr="00812848" w:rsidRDefault="00F878FC" w:rsidP="003505B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Extended Height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D47D" w14:textId="2118BFBD" w:rsidR="00F77C28" w:rsidRPr="00812848" w:rsidRDefault="00F77C28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  <w:p w14:paraId="53CF7773" w14:textId="1F655AE6" w:rsidR="00D736E7" w:rsidRPr="00FD4AA6" w:rsidRDefault="00D736E7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41D1BD0C" w14:textId="6EB71F49" w:rsidR="00D736E7" w:rsidRPr="00FD4AA6" w:rsidRDefault="006246CA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7687FDB9" w14:textId="662B5C46" w:rsidR="006246CA" w:rsidRPr="003505B0" w:rsidRDefault="00AD7A9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(</w:t>
            </w:r>
            <w:r w:rsidR="00F878FC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96” Maximum</w:t>
            </w: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)</w:t>
            </w:r>
            <w:r w:rsidR="00F878FC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 </w:t>
            </w:r>
            <w:r w:rsidR="006246CA"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0D110410" w14:textId="25FA9B85" w:rsidR="00D736E7" w:rsidRPr="00FD4AA6" w:rsidRDefault="00F878FC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784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1BA0E81F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B30" w14:textId="77777777" w:rsidR="005C18A1" w:rsidRPr="00812848" w:rsidRDefault="005C18A1" w:rsidP="00812848">
            <w:pPr>
              <w:numPr>
                <w:ilvl w:val="0"/>
                <w:numId w:val="23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451" w14:textId="6C7E13EC" w:rsidR="005C18A1" w:rsidRPr="00812848" w:rsidRDefault="0056225B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Tilt Range (forward/backward)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BF0D" w14:textId="6B020ECF" w:rsidR="005C18A1" w:rsidRPr="00FD4AA6" w:rsidRDefault="0056225B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BF5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6B884422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795" w14:textId="77777777" w:rsidR="005C18A1" w:rsidRPr="00812848" w:rsidRDefault="005C18A1" w:rsidP="00812848">
            <w:pPr>
              <w:numPr>
                <w:ilvl w:val="0"/>
                <w:numId w:val="23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037E" w14:textId="77777777" w:rsidR="005C18A1" w:rsidRPr="00812848" w:rsidRDefault="000C1903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Side Shift</w:t>
            </w:r>
          </w:p>
          <w:p w14:paraId="74F9BA77" w14:textId="06D6285D" w:rsidR="000C1903" w:rsidRPr="00812848" w:rsidRDefault="000C1903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Automatic fork levelling</w:t>
            </w:r>
            <w:r w:rsidR="009F09C5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 (90 degrees)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6812" w14:textId="1D34D84F" w:rsidR="005C18A1" w:rsidRPr="00FD4AA6" w:rsidRDefault="000C1903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0DF39C3E" w14:textId="0C7D9160" w:rsidR="000C1903" w:rsidRPr="00FD4AA6" w:rsidRDefault="000C1903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054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DE2CFC" w:rsidRPr="00812848" w14:paraId="38E32F17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869" w14:textId="77777777" w:rsidR="00DE2CFC" w:rsidRPr="00812848" w:rsidRDefault="00DE2CFC" w:rsidP="00812848">
            <w:pPr>
              <w:numPr>
                <w:ilvl w:val="0"/>
                <w:numId w:val="23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D16" w14:textId="48DCB46D" w:rsidR="00DE2CFC" w:rsidRPr="00812848" w:rsidRDefault="00DE2CFC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Fork Positioner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FC5" w14:textId="1FE513A0" w:rsidR="00DE2CFC" w:rsidRPr="00FD4AA6" w:rsidRDefault="00DE2CFC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D0C" w14:textId="77777777" w:rsidR="00DE2CFC" w:rsidRPr="00812848" w:rsidRDefault="00DE2CFC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6C7F1361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296" w14:textId="77777777" w:rsidR="005C18A1" w:rsidRPr="00812848" w:rsidRDefault="005C18A1" w:rsidP="00812848">
            <w:pPr>
              <w:numPr>
                <w:ilvl w:val="0"/>
                <w:numId w:val="23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8D68" w14:textId="7B24F274" w:rsidR="00AD7A91" w:rsidRPr="00812848" w:rsidRDefault="00AD7A9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Fork Specifications:</w:t>
            </w:r>
          </w:p>
          <w:p w14:paraId="2B47415E" w14:textId="6F2A8E1B" w:rsidR="005C18A1" w:rsidRPr="00812848" w:rsidRDefault="000C1903" w:rsidP="003505B0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Fork thickness</w:t>
            </w:r>
          </w:p>
          <w:p w14:paraId="2F87F63F" w14:textId="77777777" w:rsidR="000C1903" w:rsidRPr="00812848" w:rsidRDefault="000C1903" w:rsidP="003505B0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Fork width</w:t>
            </w:r>
          </w:p>
          <w:p w14:paraId="38A890EB" w14:textId="77777777" w:rsidR="000C1903" w:rsidRPr="00812848" w:rsidRDefault="000C1903" w:rsidP="003505B0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Fork length</w:t>
            </w:r>
          </w:p>
          <w:p w14:paraId="62F7E69B" w14:textId="4D32D3BD" w:rsidR="000C1903" w:rsidRPr="00812848" w:rsidRDefault="000C1903" w:rsidP="003505B0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Fork spread (min/max)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DC0" w14:textId="77777777" w:rsidR="00AD7A91" w:rsidRPr="003505B0" w:rsidRDefault="00AD7A9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  <w:p w14:paraId="610DF7AC" w14:textId="5C1B68D9" w:rsidR="005C18A1" w:rsidRPr="00FD4AA6" w:rsidRDefault="000C1903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5127AEC4" w14:textId="77777777" w:rsidR="000C1903" w:rsidRPr="00FD4AA6" w:rsidRDefault="000C1903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03A84457" w14:textId="77777777" w:rsidR="000C1903" w:rsidRPr="00FD4AA6" w:rsidRDefault="000C1903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16DB2CF6" w14:textId="43E3D2F2" w:rsidR="000C1903" w:rsidRPr="003505B0" w:rsidRDefault="000C1903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8A5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9F09C5" w:rsidRPr="00812848" w14:paraId="09526C85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DD86" w14:textId="77777777" w:rsidR="009F09C5" w:rsidRPr="00812848" w:rsidRDefault="009F09C5" w:rsidP="00812848">
            <w:pPr>
              <w:numPr>
                <w:ilvl w:val="0"/>
                <w:numId w:val="23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8CA" w14:textId="6752E9D0" w:rsidR="009F09C5" w:rsidRPr="00812848" w:rsidRDefault="009F09C5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Hydraulic Accumulator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8CB" w14:textId="212679DA" w:rsidR="009F09C5" w:rsidRPr="00FD4AA6" w:rsidRDefault="009F09C5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FD4AA6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5D85" w14:textId="77777777" w:rsidR="009F09C5" w:rsidRPr="00812848" w:rsidRDefault="009F09C5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1DAF09BA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CCC7C" w14:textId="0BA16844" w:rsidR="005C18A1" w:rsidRPr="00812848" w:rsidRDefault="00F878FC" w:rsidP="00812848">
            <w:pPr>
              <w:numPr>
                <w:ilvl w:val="0"/>
                <w:numId w:val="13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</w:rPr>
              <w:br w:type="page"/>
            </w: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D80B2" w14:textId="5B9A0C22" w:rsidR="005C18A1" w:rsidRPr="00812848" w:rsidRDefault="000C1903" w:rsidP="00812848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OPERATOR CAB / DASH / DRIVER’S SEAT AND LIGHTING</w:t>
            </w:r>
          </w:p>
        </w:tc>
      </w:tr>
      <w:tr w:rsidR="005C18A1" w:rsidRPr="00812848" w14:paraId="516F90AE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EF9" w14:textId="77777777" w:rsidR="005C18A1" w:rsidRPr="00812848" w:rsidRDefault="005C18A1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AE75" w14:textId="7211E8B4" w:rsidR="005C18A1" w:rsidRPr="00812848" w:rsidRDefault="003933B9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Clear see through weatherproof roof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F369" w14:textId="0F154184" w:rsidR="005C18A1" w:rsidRPr="007639B9" w:rsidRDefault="002A5A5E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7639B9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17D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0D5ADD" w:rsidRPr="00812848" w14:paraId="1B371BA2" w14:textId="77777777" w:rsidTr="00500100">
        <w:trPr>
          <w:gridAfter w:val="1"/>
          <w:wAfter w:w="180" w:type="dxa"/>
          <w:trHeight w:val="43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7C6" w14:textId="77777777" w:rsidR="000D5ADD" w:rsidRPr="00812848" w:rsidRDefault="000D5ADD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AAA" w14:textId="533D1DFE" w:rsidR="000D5ADD" w:rsidRPr="00812848" w:rsidRDefault="005E6F53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Front Windscreen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D64" w14:textId="6F5879B1" w:rsidR="000D5ADD" w:rsidRPr="003505B0" w:rsidRDefault="005E6F53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Full Length </w:t>
            </w:r>
            <w:r w:rsidRPr="007639B9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2CF" w14:textId="77777777" w:rsidR="000D5ADD" w:rsidRPr="00812848" w:rsidRDefault="000D5ADD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0D5ADD" w:rsidRPr="00812848" w14:paraId="02C8440A" w14:textId="77777777" w:rsidTr="00500100">
        <w:trPr>
          <w:gridAfter w:val="1"/>
          <w:wAfter w:w="180" w:type="dxa"/>
          <w:trHeight w:val="43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7DD" w14:textId="77777777" w:rsidR="000D5ADD" w:rsidRPr="00812848" w:rsidRDefault="000D5ADD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4BC" w14:textId="01AA721F" w:rsidR="000D5ADD" w:rsidRPr="00812848" w:rsidRDefault="005E6F53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Rear Windscreen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D21" w14:textId="3B17DF19" w:rsidR="000D5ADD" w:rsidRPr="003505B0" w:rsidRDefault="005E6F53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Half-length preferred </w:t>
            </w:r>
            <w:r w:rsidRPr="007639B9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625" w14:textId="77777777" w:rsidR="000D5ADD" w:rsidRPr="00812848" w:rsidRDefault="000D5ADD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04ACEF2F" w14:textId="77777777" w:rsidTr="00500100">
        <w:trPr>
          <w:gridAfter w:val="1"/>
          <w:wAfter w:w="180" w:type="dxa"/>
          <w:trHeight w:val="43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CDC" w14:textId="77777777" w:rsidR="005C18A1" w:rsidRPr="00812848" w:rsidRDefault="005C18A1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5E49" w14:textId="77777777" w:rsidR="005C18A1" w:rsidRPr="00812848" w:rsidRDefault="00AD7A9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D</w:t>
            </w:r>
            <w:r w:rsidR="003933B9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river’s seat</w:t>
            </w: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:</w:t>
            </w:r>
          </w:p>
          <w:p w14:paraId="613E0AA5" w14:textId="684CE939" w:rsidR="00AD7A91" w:rsidRPr="00812848" w:rsidRDefault="000155A2" w:rsidP="003505B0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Adjustability / ergonomics</w:t>
            </w:r>
          </w:p>
          <w:p w14:paraId="7FA7721A" w14:textId="2E17D37F" w:rsidR="00AD7A91" w:rsidRPr="00812848" w:rsidRDefault="00AD7A91" w:rsidP="003505B0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Suspension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614A" w14:textId="77777777" w:rsidR="00AD7A91" w:rsidRPr="003505B0" w:rsidRDefault="00AD7A9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  <w:p w14:paraId="19D7832C" w14:textId="77777777" w:rsidR="000155A2" w:rsidRPr="003505B0" w:rsidRDefault="000155A2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  <w:p w14:paraId="51A0FB5F" w14:textId="04E68060" w:rsidR="005C18A1" w:rsidRPr="001C12F1" w:rsidRDefault="002A5A5E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7D35E42A" w14:textId="3A4CF740" w:rsidR="00AD7A91" w:rsidRPr="003505B0" w:rsidRDefault="00AD7A9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B4D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7520F64A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91D" w14:textId="77777777" w:rsidR="005C18A1" w:rsidRPr="00812848" w:rsidRDefault="005C18A1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2D6" w14:textId="5C5B63D3" w:rsidR="005C18A1" w:rsidRPr="00812848" w:rsidRDefault="00C26DD8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Controls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FB5" w14:textId="4BE2B3AA" w:rsidR="005C18A1" w:rsidRPr="003505B0" w:rsidRDefault="00C26DD8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Seat-side </w:t>
            </w: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FF8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3933B9" w:rsidRPr="00812848" w14:paraId="049208E6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1AE" w14:textId="77777777" w:rsidR="003933B9" w:rsidRPr="00812848" w:rsidRDefault="003933B9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0E0" w14:textId="240BDE14" w:rsidR="003933B9" w:rsidRPr="00812848" w:rsidRDefault="00F878FC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LED display including l</w:t>
            </w:r>
            <w:r w:rsidR="009F09C5"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oad weight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1D9" w14:textId="3B2067BE" w:rsidR="003933B9" w:rsidRPr="001C12F1" w:rsidRDefault="009F09C5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D34" w14:textId="77777777" w:rsidR="003933B9" w:rsidRPr="00812848" w:rsidRDefault="003933B9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2A5A5E" w:rsidRPr="00812848" w14:paraId="1AB474B3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950" w14:textId="77777777" w:rsidR="002A5A5E" w:rsidRPr="00812848" w:rsidRDefault="002A5A5E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068" w14:textId="0A5A1568" w:rsidR="002A5A5E" w:rsidRPr="00812848" w:rsidRDefault="007C6013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Pedestrian Safety Lights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E0E" w14:textId="4546D7B5" w:rsidR="002A5A5E" w:rsidRPr="003505B0" w:rsidRDefault="009F09C5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Blue </w:t>
            </w: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260" w14:textId="77777777" w:rsidR="002A5A5E" w:rsidRPr="00812848" w:rsidRDefault="002A5A5E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EB74CF" w:rsidRPr="00812848" w14:paraId="18EA2685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BD4" w14:textId="77777777" w:rsidR="00EB74CF" w:rsidRPr="00812848" w:rsidRDefault="00EB74CF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D07" w14:textId="67F9E6BA" w:rsidR="00EB74CF" w:rsidRPr="00812848" w:rsidRDefault="00EB74CF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Backup Alarm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DA8" w14:textId="1B2844B6" w:rsidR="00EB74CF" w:rsidRPr="001C12F1" w:rsidRDefault="00EB74CF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01B" w14:textId="77777777" w:rsidR="00EB74CF" w:rsidRPr="00812848" w:rsidRDefault="00EB74CF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2A5A5E" w:rsidRPr="00812848" w14:paraId="238987DB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58A" w14:textId="77777777" w:rsidR="002A5A5E" w:rsidRPr="00812848" w:rsidRDefault="002A5A5E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83A" w14:textId="26ABEB74" w:rsidR="002A5A5E" w:rsidRPr="00812848" w:rsidRDefault="00F878FC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Tilt steering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2A5" w14:textId="0BB43074" w:rsidR="002A5A5E" w:rsidRPr="001C12F1" w:rsidRDefault="00F878FC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B29" w14:textId="77777777" w:rsidR="002A5A5E" w:rsidRPr="00812848" w:rsidRDefault="002A5A5E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00100" w:rsidRPr="00812848" w14:paraId="515E3152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424D80" w14:textId="5C3C4B29" w:rsidR="00500100" w:rsidRPr="00812848" w:rsidRDefault="00500100" w:rsidP="00500100">
            <w:pPr>
              <w:spacing w:before="60" w:after="60"/>
              <w:rPr>
                <w:b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lastRenderedPageBreak/>
              <w:t>ITEM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A3EC48" w14:textId="101C3C20" w:rsidR="00500100" w:rsidRPr="00812848" w:rsidRDefault="00500100" w:rsidP="00500100">
            <w:pPr>
              <w:spacing w:before="60" w:after="60"/>
              <w:rPr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DESCRIPTION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AC7C9E" w14:textId="263B59B7" w:rsidR="00500100" w:rsidRPr="003505B0" w:rsidRDefault="00500100" w:rsidP="00500100">
            <w:pPr>
              <w:spacing w:before="60" w:after="60"/>
              <w:rPr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PREFERRED SPECIFICATIONS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3599E9" w14:textId="4DED7CE6" w:rsidR="00500100" w:rsidRPr="00812848" w:rsidRDefault="00500100" w:rsidP="00500100">
            <w:pPr>
              <w:rPr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MEETS PREFERRED SPECIFICATION YES/NO </w:t>
            </w:r>
          </w:p>
        </w:tc>
      </w:tr>
      <w:tr w:rsidR="00F878FC" w:rsidRPr="00812848" w14:paraId="458BD514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D94" w14:textId="77777777" w:rsidR="00F878FC" w:rsidRPr="00812848" w:rsidRDefault="00F878FC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6A5" w14:textId="0FEFF9A3" w:rsidR="00F878FC" w:rsidRPr="00812848" w:rsidRDefault="00F878FC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Retractable seat belt with ignition interlock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467" w14:textId="2FAF7977" w:rsidR="00F878FC" w:rsidRPr="001C12F1" w:rsidRDefault="00F878FC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2CE" w14:textId="77777777" w:rsidR="00F878FC" w:rsidRPr="00812848" w:rsidRDefault="00F878FC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F878FC" w:rsidRPr="00812848" w14:paraId="15D0BA29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CE0" w14:textId="77777777" w:rsidR="00F878FC" w:rsidRPr="00812848" w:rsidRDefault="00F878FC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20A" w14:textId="50BD47AD" w:rsidR="00F878FC" w:rsidRPr="00812848" w:rsidRDefault="00F878FC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Roof mounted operator cab reading light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C6E" w14:textId="36C3E7FD" w:rsidR="00F878FC" w:rsidRPr="001C12F1" w:rsidRDefault="00F878FC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6C8" w14:textId="77777777" w:rsidR="00F878FC" w:rsidRPr="00812848" w:rsidRDefault="00F878FC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F878FC" w:rsidRPr="00812848" w14:paraId="4E4CA552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C6D" w14:textId="77777777" w:rsidR="00F878FC" w:rsidRPr="00812848" w:rsidRDefault="00F878FC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B3FC" w14:textId="1FAF0356" w:rsidR="00F878FC" w:rsidRPr="00812848" w:rsidRDefault="00F878FC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Exterior working light (2 front facing and 2 rear facing)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1D6" w14:textId="06F85564" w:rsidR="00F878FC" w:rsidRPr="001C12F1" w:rsidRDefault="00F878FC" w:rsidP="003505B0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C12F1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008" w14:textId="77777777" w:rsidR="00F878FC" w:rsidRPr="00812848" w:rsidRDefault="00F878FC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F878FC" w:rsidRPr="00812848" w14:paraId="209C6E77" w14:textId="77777777" w:rsidTr="00500100">
        <w:trPr>
          <w:gridAfter w:val="1"/>
          <w:wAfter w:w="180" w:type="dxa"/>
          <w:trHeight w:val="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54D" w14:textId="77777777" w:rsidR="00F878FC" w:rsidRPr="00812848" w:rsidRDefault="00F878FC" w:rsidP="00812848">
            <w:pPr>
              <w:numPr>
                <w:ilvl w:val="0"/>
                <w:numId w:val="1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9A5" w14:textId="359F2DB9" w:rsidR="00F878FC" w:rsidRPr="00812848" w:rsidRDefault="00F878FC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LED strobelight (roof mounted)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FF8" w14:textId="27C5F797" w:rsidR="00F878FC" w:rsidRPr="00812848" w:rsidRDefault="001C12F1" w:rsidP="00812848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ED7" w14:textId="77777777" w:rsidR="00F878FC" w:rsidRPr="00812848" w:rsidRDefault="00F878FC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05926030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12E2B" w14:textId="77777777" w:rsidR="005C18A1" w:rsidRPr="00812848" w:rsidRDefault="005C18A1" w:rsidP="00812848">
            <w:pPr>
              <w:numPr>
                <w:ilvl w:val="0"/>
                <w:numId w:val="13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51277" w14:textId="0E9A2EDA" w:rsidR="005C18A1" w:rsidRPr="00812848" w:rsidRDefault="007A3FC3" w:rsidP="00812848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WARRANTY</w:t>
            </w:r>
          </w:p>
        </w:tc>
      </w:tr>
      <w:tr w:rsidR="005C18A1" w:rsidRPr="00812848" w14:paraId="05120B9B" w14:textId="77777777" w:rsidTr="00500100">
        <w:trPr>
          <w:gridAfter w:val="1"/>
          <w:wAfter w:w="180" w:type="dxa"/>
          <w:trHeight w:val="1819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912" w14:textId="77777777" w:rsidR="005C18A1" w:rsidRPr="00812848" w:rsidRDefault="005C18A1" w:rsidP="00812848">
            <w:pPr>
              <w:numPr>
                <w:ilvl w:val="0"/>
                <w:numId w:val="17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ACB4" w14:textId="77777777" w:rsidR="005C18A1" w:rsidRPr="00812848" w:rsidRDefault="005C18A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Warranty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2D4" w14:textId="77777777" w:rsidR="005C18A1" w:rsidRPr="00812848" w:rsidRDefault="005C18A1" w:rsidP="003505B0">
            <w:pPr>
              <w:numPr>
                <w:ilvl w:val="0"/>
                <w:numId w:val="18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State standard warranty, duration of warranty, what is included and what is not covered</w:t>
            </w:r>
          </w:p>
          <w:p w14:paraId="4E0E615C" w14:textId="77777777" w:rsidR="005C18A1" w:rsidRPr="00812848" w:rsidRDefault="005C18A1" w:rsidP="003505B0">
            <w:pPr>
              <w:numPr>
                <w:ilvl w:val="0"/>
                <w:numId w:val="18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State engine and emissions warranty, duration of warranty, what is included and what is not covered</w:t>
            </w:r>
          </w:p>
          <w:p w14:paraId="18B9F82A" w14:textId="77777777" w:rsidR="005C18A1" w:rsidRPr="00812848" w:rsidRDefault="005C18A1" w:rsidP="003505B0">
            <w:pPr>
              <w:numPr>
                <w:ilvl w:val="0"/>
                <w:numId w:val="18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Provide information as to available extended warranties what is covered, duration of coverage &amp; cost to purchase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2C2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6A19262F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3E598" w14:textId="77777777" w:rsidR="005C18A1" w:rsidRPr="00812848" w:rsidRDefault="005C18A1" w:rsidP="00812848">
            <w:pPr>
              <w:numPr>
                <w:ilvl w:val="0"/>
                <w:numId w:val="13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BB91B" w14:textId="77777777" w:rsidR="005C18A1" w:rsidRPr="00812848" w:rsidRDefault="005C18A1" w:rsidP="00812848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DELIVERY</w:t>
            </w:r>
          </w:p>
        </w:tc>
      </w:tr>
      <w:tr w:rsidR="005C18A1" w:rsidRPr="00812848" w14:paraId="5683C846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00F" w14:textId="77777777" w:rsidR="005C18A1" w:rsidRPr="00812848" w:rsidRDefault="005C18A1" w:rsidP="00812848">
            <w:pPr>
              <w:numPr>
                <w:ilvl w:val="0"/>
                <w:numId w:val="19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BA60" w14:textId="77777777" w:rsidR="005C18A1" w:rsidRPr="00812848" w:rsidRDefault="005C18A1" w:rsidP="003505B0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Pre-delivery and Inspection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012" w14:textId="77777777" w:rsidR="005C18A1" w:rsidRPr="00812848" w:rsidRDefault="005C18A1" w:rsidP="003505B0">
            <w:pPr>
              <w:spacing w:before="60" w:after="60"/>
              <w:ind w:left="-18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Complete pre-delivery and motor vehicle inspection check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90D" w14:textId="77777777" w:rsidR="005C18A1" w:rsidRPr="00812848" w:rsidRDefault="005C18A1" w:rsidP="0081284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5C18A1" w:rsidRPr="00812848" w14:paraId="5BE8D3B0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71A3F" w14:textId="77777777" w:rsidR="005C18A1" w:rsidRPr="00812848" w:rsidRDefault="005C18A1" w:rsidP="00812848">
            <w:pPr>
              <w:numPr>
                <w:ilvl w:val="0"/>
                <w:numId w:val="13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A69D2E" w14:textId="77777777" w:rsidR="005C18A1" w:rsidRPr="00812848" w:rsidRDefault="005C18A1" w:rsidP="00812848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PARTS AND SERVICE</w:t>
            </w:r>
          </w:p>
        </w:tc>
      </w:tr>
      <w:tr w:rsidR="005C18A1" w:rsidRPr="00812848" w14:paraId="3313AE0A" w14:textId="77777777" w:rsidTr="00500100">
        <w:trPr>
          <w:gridAfter w:val="1"/>
          <w:wAfter w:w="180" w:type="dxa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8F2" w14:textId="77777777" w:rsidR="005C18A1" w:rsidRPr="00812848" w:rsidRDefault="005C18A1" w:rsidP="00812848">
            <w:pPr>
              <w:numPr>
                <w:ilvl w:val="0"/>
                <w:numId w:val="20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5DE" w14:textId="77777777" w:rsidR="005C18A1" w:rsidRPr="00812848" w:rsidRDefault="005C18A1" w:rsidP="00812848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Spare Parts List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A34" w14:textId="77777777" w:rsidR="005C18A1" w:rsidRPr="00812848" w:rsidRDefault="005C18A1" w:rsidP="00812848">
            <w:pPr>
              <w:spacing w:before="60" w:after="60"/>
              <w:ind w:left="-18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>Complete list of preventative maintenance parts and consumables.</w:t>
            </w:r>
          </w:p>
          <w:p w14:paraId="73913D96" w14:textId="77777777" w:rsidR="005C18A1" w:rsidRPr="00812848" w:rsidRDefault="005C18A1" w:rsidP="00812848">
            <w:pPr>
              <w:numPr>
                <w:ilvl w:val="0"/>
                <w:numId w:val="21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812848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Provide part numbers and description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9563" w14:textId="77777777" w:rsidR="005C18A1" w:rsidRPr="00812848" w:rsidRDefault="005C18A1" w:rsidP="00812848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</w:tbl>
    <w:p w14:paraId="3ACD9985" w14:textId="77777777" w:rsidR="00804457" w:rsidRDefault="00804457" w:rsidP="005C18A1">
      <w:pPr>
        <w:sectPr w:rsidR="00804457" w:rsidSect="00C56287">
          <w:headerReference w:type="default" r:id="rId17"/>
          <w:footerReference w:type="default" r:id="rId18"/>
          <w:pgSz w:w="12240" w:h="15840"/>
          <w:pgMar w:top="1440" w:right="1170" w:bottom="1440" w:left="1440" w:header="450" w:footer="720" w:gutter="0"/>
          <w:pgNumType w:start="1"/>
          <w:cols w:space="720"/>
          <w:titlePg/>
          <w:docGrid w:linePitch="360"/>
        </w:sectPr>
      </w:pPr>
    </w:p>
    <w:p w14:paraId="069ADF71" w14:textId="37620AE5" w:rsidR="00804457" w:rsidRDefault="00804457" w:rsidP="00804457">
      <w:pPr>
        <w:spacing w:before="120" w:after="120"/>
        <w:jc w:val="center"/>
        <w:rPr>
          <w:b/>
        </w:rPr>
      </w:pPr>
      <w:bookmarkStart w:id="3" w:name="AppendixB"/>
      <w:r w:rsidRPr="00243641">
        <w:rPr>
          <w:b/>
        </w:rPr>
        <w:lastRenderedPageBreak/>
        <w:t xml:space="preserve">APPENDIX </w:t>
      </w:r>
      <w:r w:rsidR="00711C15">
        <w:rPr>
          <w:b/>
        </w:rPr>
        <w:t>B</w:t>
      </w:r>
      <w:r w:rsidRPr="00243641">
        <w:rPr>
          <w:b/>
        </w:rPr>
        <w:t xml:space="preserve"> – PREFERRED SPECIFICATIONS</w:t>
      </w:r>
      <w:r>
        <w:rPr>
          <w:b/>
        </w:rPr>
        <w:t xml:space="preserve"> -</w:t>
      </w:r>
      <w:r w:rsidR="00711C15">
        <w:rPr>
          <w:b/>
        </w:rPr>
        <w:t>ELECTRIC</w:t>
      </w:r>
    </w:p>
    <w:tbl>
      <w:tblPr>
        <w:tblStyle w:val="TableGrid1"/>
        <w:tblW w:w="10705" w:type="dxa"/>
        <w:jc w:val="center"/>
        <w:tblLayout w:type="fixed"/>
        <w:tblLook w:val="01E0" w:firstRow="1" w:lastRow="1" w:firstColumn="1" w:lastColumn="1" w:noHBand="0" w:noVBand="0"/>
      </w:tblPr>
      <w:tblGrid>
        <w:gridCol w:w="715"/>
        <w:gridCol w:w="3060"/>
        <w:gridCol w:w="4950"/>
        <w:gridCol w:w="1980"/>
      </w:tblGrid>
      <w:tr w:rsidR="00804457" w:rsidRPr="00F878FC" w14:paraId="6586FF71" w14:textId="77777777" w:rsidTr="00260322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bookmarkEnd w:id="3"/>
          <w:p w14:paraId="7E7A98DC" w14:textId="77777777" w:rsidR="00804457" w:rsidRPr="00F878FC" w:rsidRDefault="00804457" w:rsidP="004E0FD5">
            <w:pPr>
              <w:jc w:val="center"/>
              <w:rPr>
                <w:rFonts w:ascii="TheSansOffice" w:hAnsi="TheSansOffice"/>
                <w:b/>
                <w:lang w:eastAsia="zh-TW"/>
              </w:rPr>
            </w:pPr>
            <w:r w:rsidRPr="00F878FC">
              <w:rPr>
                <w:rFonts w:ascii="TheSansOffice" w:hAnsi="TheSansOffice"/>
                <w:b/>
                <w:lang w:eastAsia="zh-TW"/>
              </w:rPr>
              <w:t>ITEM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473392" w14:textId="77777777" w:rsidR="00804457" w:rsidRPr="00F878FC" w:rsidRDefault="00804457" w:rsidP="004E0FD5">
            <w:pPr>
              <w:jc w:val="center"/>
              <w:rPr>
                <w:rFonts w:ascii="TheSansOffice" w:hAnsi="TheSansOffice"/>
                <w:b/>
                <w:lang w:eastAsia="zh-TW"/>
              </w:rPr>
            </w:pPr>
            <w:r w:rsidRPr="00F878FC">
              <w:rPr>
                <w:rFonts w:ascii="TheSansOffice" w:hAnsi="TheSansOffice"/>
                <w:b/>
                <w:lang w:eastAsia="zh-TW"/>
              </w:rPr>
              <w:t>DESCRIPTION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92476D" w14:textId="77777777" w:rsidR="00804457" w:rsidRPr="00F878FC" w:rsidRDefault="00804457" w:rsidP="004E0FD5">
            <w:pPr>
              <w:jc w:val="center"/>
              <w:rPr>
                <w:rFonts w:ascii="TheSansOffice" w:hAnsi="TheSansOffice"/>
                <w:b/>
                <w:lang w:eastAsia="zh-TW"/>
              </w:rPr>
            </w:pPr>
            <w:r w:rsidRPr="00F878FC">
              <w:rPr>
                <w:rFonts w:ascii="TheSansOffice" w:hAnsi="TheSansOffice"/>
                <w:b/>
                <w:lang w:eastAsia="zh-TW"/>
              </w:rPr>
              <w:t xml:space="preserve">PREFERRED SPECIFICATIONS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CADCD7" w14:textId="77777777" w:rsidR="00804457" w:rsidRPr="00F878FC" w:rsidRDefault="00804457" w:rsidP="004E0FD5">
            <w:pPr>
              <w:jc w:val="center"/>
              <w:rPr>
                <w:rFonts w:ascii="TheSansOffice" w:hAnsi="TheSansOffice"/>
                <w:b/>
                <w:lang w:eastAsia="zh-TW"/>
              </w:rPr>
            </w:pPr>
            <w:r w:rsidRPr="00F878FC">
              <w:rPr>
                <w:rFonts w:ascii="TheSansOffice" w:hAnsi="TheSansOffice"/>
                <w:b/>
                <w:lang w:eastAsia="zh-TW"/>
              </w:rPr>
              <w:t xml:space="preserve">MEETS PREFERRED SPECIFICATION YES/NO </w:t>
            </w:r>
          </w:p>
        </w:tc>
      </w:tr>
      <w:tr w:rsidR="00804457" w:rsidRPr="004E5483" w14:paraId="3F86D2A6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027C01" w14:textId="77777777" w:rsidR="00804457" w:rsidRPr="004E5483" w:rsidRDefault="00804457" w:rsidP="00AB4E21">
            <w:pPr>
              <w:numPr>
                <w:ilvl w:val="0"/>
                <w:numId w:val="27"/>
              </w:numPr>
              <w:rPr>
                <w:rFonts w:ascii="TheSansOffice" w:hAnsi="TheSansOffice"/>
                <w:b/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5BDFB3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GENERAL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A18562" w14:textId="64774A93" w:rsidR="00804457" w:rsidRPr="004E5483" w:rsidRDefault="00804457" w:rsidP="00FE6A2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It is the intent of these specifications is to describe the preferred requirements for </w:t>
            </w:r>
            <w:r w:rsidR="004809C7"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One (1) </w:t>
            </w:r>
            <w:r w:rsidR="00FE6A25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Electric </w:t>
            </w:r>
            <w:r w:rsidR="004809C7"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Forklift.</w:t>
            </w:r>
          </w:p>
        </w:tc>
      </w:tr>
      <w:tr w:rsidR="00804457" w:rsidRPr="004E5483" w14:paraId="75E1FD6C" w14:textId="77777777" w:rsidTr="00260322">
        <w:trPr>
          <w:trHeight w:val="4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002C" w14:textId="77777777" w:rsidR="00804457" w:rsidRPr="004E5483" w:rsidRDefault="00804457" w:rsidP="00AB4E21">
            <w:pPr>
              <w:numPr>
                <w:ilvl w:val="0"/>
                <w:numId w:val="28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77F8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Make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2B8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D94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36D02A9F" w14:textId="77777777" w:rsidTr="00260322">
        <w:trPr>
          <w:trHeight w:val="3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D16" w14:textId="77777777" w:rsidR="00804457" w:rsidRPr="004E5483" w:rsidRDefault="00804457" w:rsidP="00AB4E21">
            <w:pPr>
              <w:numPr>
                <w:ilvl w:val="0"/>
                <w:numId w:val="28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21B6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Model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3289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F80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227DD4E7" w14:textId="77777777" w:rsidTr="00260322">
        <w:trPr>
          <w:trHeight w:val="2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8D2" w14:textId="77777777" w:rsidR="00804457" w:rsidRPr="004E5483" w:rsidRDefault="00804457" w:rsidP="00AB4E21">
            <w:pPr>
              <w:numPr>
                <w:ilvl w:val="0"/>
                <w:numId w:val="28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DFEE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Year of Manufacture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02E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BC9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28A90C59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550" w14:textId="77777777" w:rsidR="00804457" w:rsidRPr="004E5483" w:rsidRDefault="00804457" w:rsidP="00AB4E21">
            <w:pPr>
              <w:numPr>
                <w:ilvl w:val="0"/>
                <w:numId w:val="28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E46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Maximum Lifting Capacity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5F9A" w14:textId="77777777" w:rsidR="00804457" w:rsidRPr="004E5483" w:rsidRDefault="00804457" w:rsidP="00634879">
            <w:pPr>
              <w:spacing w:before="60" w:after="60"/>
              <w:ind w:left="252" w:hanging="252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6,000 lb. - 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4F3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3EA2EB4B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A0688" w14:textId="77777777" w:rsidR="00804457" w:rsidRPr="004E5483" w:rsidRDefault="00804457" w:rsidP="00AB4E21">
            <w:pPr>
              <w:numPr>
                <w:ilvl w:val="0"/>
                <w:numId w:val="27"/>
              </w:numPr>
              <w:rPr>
                <w:rFonts w:ascii="TheSansOffice" w:hAnsi="TheSansOffice"/>
                <w:b/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998C2A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CHASSIS/ REAR STEER SINGLE DRIVE WHEEL</w:t>
            </w:r>
          </w:p>
        </w:tc>
      </w:tr>
      <w:tr w:rsidR="00804457" w:rsidRPr="004E5483" w14:paraId="5AD24760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364" w14:textId="77777777" w:rsidR="00804457" w:rsidRPr="004E5483" w:rsidRDefault="00804457" w:rsidP="00AB4E21">
            <w:pPr>
              <w:numPr>
                <w:ilvl w:val="0"/>
                <w:numId w:val="29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8052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Width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9E15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2BB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3E034C4E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06BD" w14:textId="77777777" w:rsidR="00804457" w:rsidRPr="004E5483" w:rsidRDefault="00804457" w:rsidP="00AB4E21">
            <w:pPr>
              <w:numPr>
                <w:ilvl w:val="0"/>
                <w:numId w:val="29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6AD6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Counter balance weight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55FB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478A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2A0F5EDA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7A4" w14:textId="77777777" w:rsidR="00804457" w:rsidRPr="004E5483" w:rsidRDefault="00804457" w:rsidP="00AB4E21">
            <w:pPr>
              <w:numPr>
                <w:ilvl w:val="0"/>
                <w:numId w:val="29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B71B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Turning Radius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806C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B24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1C6193CA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4E4" w14:textId="77777777" w:rsidR="00804457" w:rsidRPr="004E5483" w:rsidRDefault="00804457" w:rsidP="00AB4E21">
            <w:pPr>
              <w:numPr>
                <w:ilvl w:val="0"/>
                <w:numId w:val="29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48C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Size/Type of Pneumatic run flat tires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5215" w14:textId="77777777" w:rsidR="00804457" w:rsidRDefault="00804457" w:rsidP="00634879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15” wheels and tires 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31AF90E8" w14:textId="57619AF7" w:rsidR="0001597C" w:rsidRPr="0001597C" w:rsidRDefault="0001597C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01597C">
              <w:rPr>
                <w:rFonts w:ascii="TheSansOffice" w:hAnsi="TheSansOffice"/>
                <w:sz w:val="22"/>
                <w:szCs w:val="22"/>
                <w:lang w:eastAsia="zh-TW"/>
              </w:rPr>
              <w:t>Solid pneumatic</w:t>
            </w:r>
            <w:r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 - </w:t>
            </w:r>
            <w:r w:rsidRPr="0001597C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A26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2398B117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A02" w14:textId="77777777" w:rsidR="00804457" w:rsidRPr="004E5483" w:rsidRDefault="00804457" w:rsidP="00AB4E21">
            <w:pPr>
              <w:numPr>
                <w:ilvl w:val="0"/>
                <w:numId w:val="29"/>
              </w:num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7F75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Tire tread design for steer axle/drive axle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9874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Suitable for gravel/concrete 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1AA" w14:textId="77777777" w:rsidR="00804457" w:rsidRPr="004E5483" w:rsidRDefault="00804457" w:rsidP="00634879">
            <w:pPr>
              <w:spacing w:before="60"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1E06AC9E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CE7A07" w14:textId="77777777" w:rsidR="00804457" w:rsidRPr="004E5483" w:rsidRDefault="00804457" w:rsidP="00AB4E21">
            <w:pPr>
              <w:numPr>
                <w:ilvl w:val="0"/>
                <w:numId w:val="27"/>
              </w:numPr>
              <w:rPr>
                <w:rFonts w:ascii="TheSansOffice" w:hAnsi="TheSansOffice"/>
                <w:b/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2C1AA3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POWER TRAIN</w:t>
            </w:r>
          </w:p>
        </w:tc>
      </w:tr>
      <w:tr w:rsidR="00804457" w:rsidRPr="004E5483" w14:paraId="7E67F8B5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53B" w14:textId="77777777" w:rsidR="00804457" w:rsidRPr="004E5483" w:rsidRDefault="00804457" w:rsidP="00AB4E21">
            <w:pPr>
              <w:numPr>
                <w:ilvl w:val="0"/>
                <w:numId w:val="30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8504" w14:textId="09DB3D02" w:rsidR="00804457" w:rsidRPr="004E5483" w:rsidRDefault="00804457" w:rsidP="00013218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E</w:t>
            </w:r>
            <w:r w:rsidR="00AB4E21"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lectric Motor(s)</w:t>
            </w: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3F1" w14:textId="2D395973" w:rsidR="00665913" w:rsidRDefault="00665913" w:rsidP="00013218">
            <w:pPr>
              <w:spacing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Configuration - </w:t>
            </w:r>
            <w:r w:rsidRPr="0066591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336B71A4" w14:textId="59E3E5E4" w:rsidR="0002218C" w:rsidRDefault="0002218C" w:rsidP="00013218">
            <w:pPr>
              <w:spacing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Manufacturer - </w:t>
            </w:r>
            <w:r w:rsidRPr="0002218C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6428F282" w14:textId="19BF245C" w:rsidR="00804457" w:rsidRDefault="00013218" w:rsidP="00013218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013218">
              <w:rPr>
                <w:rFonts w:ascii="TheSansOffice" w:hAnsi="TheSansOffice"/>
                <w:sz w:val="22"/>
                <w:szCs w:val="22"/>
                <w:lang w:eastAsia="zh-TW"/>
              </w:rPr>
              <w:t>HP/kW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- </w:t>
            </w:r>
            <w:r w:rsidR="00804457"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</w:t>
            </w:r>
          </w:p>
          <w:p w14:paraId="37EFC737" w14:textId="282BF546" w:rsidR="00013218" w:rsidRPr="004E5483" w:rsidRDefault="00013218" w:rsidP="00013218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013218">
              <w:rPr>
                <w:rFonts w:ascii="TheSansOffice" w:hAnsi="TheSansOffice"/>
                <w:sz w:val="22"/>
                <w:szCs w:val="22"/>
                <w:lang w:eastAsia="zh-TW"/>
              </w:rPr>
              <w:t>Specifications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-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958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15086163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509" w14:textId="77777777" w:rsidR="00804457" w:rsidRPr="004E5483" w:rsidRDefault="00804457" w:rsidP="00AB4E21">
            <w:pPr>
              <w:numPr>
                <w:ilvl w:val="0"/>
                <w:numId w:val="30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5A7A" w14:textId="666BE445" w:rsidR="00804457" w:rsidRPr="004E5483" w:rsidRDefault="00AB4E21" w:rsidP="00AB4E21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Control Type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9E1" w14:textId="7E847BF7" w:rsidR="00804457" w:rsidRPr="004E5483" w:rsidRDefault="00AB4E21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Drive - </w:t>
            </w:r>
            <w:r w:rsidR="00804457"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7DC01F83" w14:textId="2FE89E1E" w:rsidR="00AB4E21" w:rsidRPr="004E5483" w:rsidRDefault="00AB4E21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Load Handling </w:t>
            </w:r>
            <w:r w:rsidR="00552C55"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–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STATE</w:t>
            </w:r>
          </w:p>
          <w:p w14:paraId="450CDCDA" w14:textId="27916E40" w:rsidR="00552C55" w:rsidRPr="004E5483" w:rsidRDefault="00552C55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Steering –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B91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105700BE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FEB" w14:textId="77777777" w:rsidR="00804457" w:rsidRPr="004E5483" w:rsidRDefault="00804457" w:rsidP="00AB4E21">
            <w:pPr>
              <w:numPr>
                <w:ilvl w:val="0"/>
                <w:numId w:val="30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9FA" w14:textId="19869847" w:rsidR="00804457" w:rsidRPr="004E5483" w:rsidRDefault="00804457" w:rsidP="00DD444D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Battery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C26" w14:textId="77777777" w:rsidR="00207F8F" w:rsidRDefault="00207F8F" w:rsidP="00207F8F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207F8F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Voltage 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- STATE</w:t>
            </w:r>
          </w:p>
          <w:p w14:paraId="65C93742" w14:textId="39E24DA9" w:rsidR="00804457" w:rsidRDefault="00DD444D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DD444D">
              <w:rPr>
                <w:rFonts w:ascii="TheSansOffice" w:hAnsi="TheSansOffice"/>
                <w:sz w:val="22"/>
                <w:szCs w:val="22"/>
                <w:lang w:eastAsia="zh-TW"/>
              </w:rPr>
              <w:t>Composition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– </w:t>
            </w:r>
            <w:r w:rsidR="00804457"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174465F5" w14:textId="06993CE2" w:rsidR="00DD444D" w:rsidRDefault="00DD444D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DD444D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Specifications 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– STATE</w:t>
            </w:r>
          </w:p>
          <w:p w14:paraId="41A1D345" w14:textId="57D324C0" w:rsidR="00DD444D" w:rsidRDefault="00DD444D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DD444D">
              <w:rPr>
                <w:rFonts w:ascii="TheSansOffice" w:hAnsi="TheSansOffice"/>
                <w:sz w:val="22"/>
                <w:szCs w:val="22"/>
                <w:lang w:eastAsia="zh-TW"/>
              </w:rPr>
              <w:t>Capacity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</w:t>
            </w:r>
            <w:r w:rsidR="0001597C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–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S</w:t>
            </w:r>
            <w:r w:rsidR="0001597C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TATE</w:t>
            </w:r>
          </w:p>
          <w:p w14:paraId="43385862" w14:textId="5149F8C4" w:rsidR="0001597C" w:rsidRDefault="0001597C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01597C">
              <w:rPr>
                <w:rFonts w:ascii="TheSansOffice" w:hAnsi="TheSansOffice"/>
                <w:sz w:val="22"/>
                <w:szCs w:val="22"/>
                <w:lang w:eastAsia="zh-TW"/>
              </w:rPr>
              <w:t>Run Time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– STATE</w:t>
            </w:r>
          </w:p>
          <w:p w14:paraId="213ECC30" w14:textId="71531307" w:rsidR="003F2615" w:rsidRPr="004E5483" w:rsidRDefault="003F2615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3F2615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Low Battery Warning/Protection 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-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20B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1726FD" w:rsidRPr="004E5483" w14:paraId="28C2A984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690B" w14:textId="77777777" w:rsidR="001726FD" w:rsidRPr="004E5483" w:rsidRDefault="001726FD" w:rsidP="00AB4E21">
            <w:pPr>
              <w:numPr>
                <w:ilvl w:val="0"/>
                <w:numId w:val="30"/>
              </w:numPr>
              <w:rPr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8B0" w14:textId="5DB1C4EE" w:rsidR="001726FD" w:rsidRPr="001726FD" w:rsidRDefault="001726FD" w:rsidP="00207F8F">
            <w:pPr>
              <w:rPr>
                <w:lang w:eastAsia="zh-TW"/>
              </w:rPr>
            </w:pPr>
            <w:r w:rsidRPr="001726FD">
              <w:rPr>
                <w:rFonts w:ascii="TheSansOffice" w:hAnsi="TheSansOffice"/>
                <w:sz w:val="22"/>
                <w:szCs w:val="22"/>
                <w:lang w:eastAsia="zh-TW"/>
              </w:rPr>
              <w:t>Battery Charg</w:t>
            </w:r>
            <w:r w:rsidR="00207F8F">
              <w:rPr>
                <w:rFonts w:ascii="TheSansOffice" w:hAnsi="TheSansOffice"/>
                <w:sz w:val="22"/>
                <w:szCs w:val="22"/>
                <w:lang w:eastAsia="zh-TW"/>
              </w:rPr>
              <w:t>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052" w14:textId="1A1E85AF" w:rsidR="006F24B2" w:rsidRDefault="006F24B2" w:rsidP="0002218C">
            <w:pPr>
              <w:spacing w:after="60"/>
              <w:rPr>
                <w:rFonts w:ascii="TheSansOffice" w:hAnsi="TheSansOffice"/>
                <w:sz w:val="22"/>
                <w:szCs w:val="22"/>
                <w:lang w:eastAsia="zh-TW"/>
              </w:rPr>
            </w:pPr>
            <w:r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120V / 240V - </w:t>
            </w:r>
            <w:r w:rsidRPr="006F24B2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4DCE11DD" w14:textId="3D4712CD" w:rsidR="0002218C" w:rsidRDefault="0002218C" w:rsidP="0002218C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01597C">
              <w:rPr>
                <w:rFonts w:ascii="TheSansOffice" w:hAnsi="TheSansOffice"/>
                <w:sz w:val="22"/>
                <w:szCs w:val="22"/>
                <w:lang w:eastAsia="zh-TW"/>
              </w:rPr>
              <w:t>Charge Time</w:t>
            </w: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 xml:space="preserve"> – STATE</w:t>
            </w:r>
          </w:p>
          <w:p w14:paraId="0BD43525" w14:textId="5F856CEA" w:rsidR="001726FD" w:rsidRPr="00DD444D" w:rsidRDefault="0002218C" w:rsidP="00665913">
            <w:pPr>
              <w:spacing w:after="60"/>
              <w:rPr>
                <w:lang w:eastAsia="zh-TW"/>
              </w:rPr>
            </w:pPr>
            <w:r w:rsidRPr="0002218C">
              <w:rPr>
                <w:rFonts w:ascii="TheSansOffice" w:hAnsi="TheSansOffice"/>
                <w:sz w:val="22"/>
                <w:szCs w:val="22"/>
                <w:lang w:eastAsia="zh-TW"/>
              </w:rPr>
              <w:t>Auto shut-off</w:t>
            </w:r>
            <w:r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/overcharge prevention- </w:t>
            </w:r>
            <w:r w:rsidRPr="00031995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3EC" w14:textId="77777777" w:rsidR="001726FD" w:rsidRPr="004E5483" w:rsidRDefault="001726FD" w:rsidP="004E0FD5">
            <w:pPr>
              <w:rPr>
                <w:lang w:eastAsia="zh-TW"/>
              </w:rPr>
            </w:pPr>
          </w:p>
        </w:tc>
      </w:tr>
      <w:tr w:rsidR="001726FD" w:rsidRPr="004E5483" w14:paraId="1D3E9E33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223" w14:textId="77777777" w:rsidR="001726FD" w:rsidRPr="004E5483" w:rsidRDefault="001726FD" w:rsidP="00AB4E21">
            <w:pPr>
              <w:numPr>
                <w:ilvl w:val="0"/>
                <w:numId w:val="30"/>
              </w:numPr>
              <w:rPr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42F8" w14:textId="4EAF686D" w:rsidR="001726FD" w:rsidRPr="004E5483" w:rsidRDefault="001726FD" w:rsidP="00DD444D">
            <w:pPr>
              <w:rPr>
                <w:lang w:eastAsia="zh-TW"/>
              </w:rPr>
            </w:pPr>
            <w:r w:rsidRPr="001726FD">
              <w:rPr>
                <w:rFonts w:ascii="TheSansOffice" w:hAnsi="TheSansOffice"/>
                <w:sz w:val="22"/>
                <w:szCs w:val="22"/>
                <w:lang w:eastAsia="zh-TW"/>
              </w:rPr>
              <w:t>Regeneration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E28" w14:textId="198BB0E3" w:rsidR="001726FD" w:rsidRPr="001726FD" w:rsidRDefault="001726FD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726FD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B1C" w14:textId="77777777" w:rsidR="001726FD" w:rsidRPr="004E5483" w:rsidRDefault="001726FD" w:rsidP="004E0FD5">
            <w:pPr>
              <w:rPr>
                <w:lang w:eastAsia="zh-TW"/>
              </w:rPr>
            </w:pPr>
          </w:p>
        </w:tc>
      </w:tr>
      <w:tr w:rsidR="00804457" w:rsidRPr="004E5483" w14:paraId="38E1E090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29E" w14:textId="77777777" w:rsidR="00804457" w:rsidRPr="004E5483" w:rsidRDefault="00804457" w:rsidP="00AB4E21">
            <w:pPr>
              <w:numPr>
                <w:ilvl w:val="0"/>
                <w:numId w:val="27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E2518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MAST AND FORK SPECIFICATIONS</w:t>
            </w:r>
          </w:p>
        </w:tc>
      </w:tr>
      <w:tr w:rsidR="00804457" w:rsidRPr="004E5483" w14:paraId="7BE6AFC1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BCB" w14:textId="77777777" w:rsidR="00804457" w:rsidRPr="004E5483" w:rsidRDefault="00804457" w:rsidP="001726FD">
            <w:pPr>
              <w:numPr>
                <w:ilvl w:val="0"/>
                <w:numId w:val="37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3F87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3 stage mast:</w:t>
            </w:r>
          </w:p>
          <w:p w14:paraId="2B4EDD49" w14:textId="77777777" w:rsidR="00804457" w:rsidRPr="004E5483" w:rsidRDefault="00804457" w:rsidP="00AB4E21">
            <w:pPr>
              <w:pStyle w:val="ListParagraph"/>
              <w:numPr>
                <w:ilvl w:val="0"/>
                <w:numId w:val="2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Lift Height (MFH)</w:t>
            </w:r>
          </w:p>
          <w:p w14:paraId="0B8BF8B0" w14:textId="77777777" w:rsidR="00804457" w:rsidRPr="004E5483" w:rsidRDefault="00804457" w:rsidP="00AB4E21">
            <w:pPr>
              <w:pStyle w:val="ListParagraph"/>
              <w:numPr>
                <w:ilvl w:val="0"/>
                <w:numId w:val="2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Free Lift Height</w:t>
            </w:r>
          </w:p>
          <w:p w14:paraId="13D03023" w14:textId="77777777" w:rsidR="00804457" w:rsidRPr="004E5483" w:rsidRDefault="00804457" w:rsidP="00AB4E21">
            <w:pPr>
              <w:pStyle w:val="ListParagraph"/>
              <w:numPr>
                <w:ilvl w:val="0"/>
                <w:numId w:val="2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Collapsed Height</w:t>
            </w:r>
          </w:p>
          <w:p w14:paraId="34D36B08" w14:textId="77777777" w:rsidR="00804457" w:rsidRPr="004E5483" w:rsidRDefault="00804457" w:rsidP="00AB4E21">
            <w:pPr>
              <w:pStyle w:val="ListParagraph"/>
              <w:numPr>
                <w:ilvl w:val="0"/>
                <w:numId w:val="2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Extended Height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F437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  <w:p w14:paraId="6B4EA171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4294667C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522C7564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(96” Maximum) 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0EA06F13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50A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0C52639C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81F" w14:textId="77777777" w:rsidR="00804457" w:rsidRPr="004E5483" w:rsidRDefault="00804457" w:rsidP="001726FD">
            <w:pPr>
              <w:numPr>
                <w:ilvl w:val="0"/>
                <w:numId w:val="37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2496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Tilt Range (forward/backward)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7AD8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69C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3E4F079B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F58" w14:textId="77777777" w:rsidR="00804457" w:rsidRPr="004E5483" w:rsidRDefault="00804457" w:rsidP="001726FD">
            <w:pPr>
              <w:numPr>
                <w:ilvl w:val="0"/>
                <w:numId w:val="37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7B3C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Side Shift</w:t>
            </w:r>
          </w:p>
          <w:p w14:paraId="61BD8596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Automatic fork levelling (90 degrees)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AEB3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1ACCCF63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1F2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761C157F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537" w14:textId="77777777" w:rsidR="00804457" w:rsidRPr="004E5483" w:rsidRDefault="00804457" w:rsidP="001726FD">
            <w:pPr>
              <w:numPr>
                <w:ilvl w:val="0"/>
                <w:numId w:val="37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C00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Fork Positioner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EE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7A4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491372C7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ECF" w14:textId="77777777" w:rsidR="00804457" w:rsidRPr="004E5483" w:rsidRDefault="00804457" w:rsidP="001726FD">
            <w:pPr>
              <w:numPr>
                <w:ilvl w:val="0"/>
                <w:numId w:val="37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16D6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Fork Specifications:</w:t>
            </w:r>
          </w:p>
          <w:p w14:paraId="3414EF34" w14:textId="77777777" w:rsidR="00804457" w:rsidRPr="004E5483" w:rsidRDefault="00804457" w:rsidP="00AB4E21">
            <w:pPr>
              <w:pStyle w:val="ListParagraph"/>
              <w:numPr>
                <w:ilvl w:val="0"/>
                <w:numId w:val="25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Fork thickness</w:t>
            </w:r>
          </w:p>
          <w:p w14:paraId="2229611A" w14:textId="77777777" w:rsidR="00804457" w:rsidRPr="004E5483" w:rsidRDefault="00804457" w:rsidP="00AB4E21">
            <w:pPr>
              <w:pStyle w:val="ListParagraph"/>
              <w:numPr>
                <w:ilvl w:val="0"/>
                <w:numId w:val="25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Fork width</w:t>
            </w:r>
          </w:p>
          <w:p w14:paraId="287EF9AA" w14:textId="77777777" w:rsidR="00804457" w:rsidRPr="004E5483" w:rsidRDefault="00804457" w:rsidP="00AB4E21">
            <w:pPr>
              <w:pStyle w:val="ListParagraph"/>
              <w:numPr>
                <w:ilvl w:val="0"/>
                <w:numId w:val="25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Fork length</w:t>
            </w:r>
          </w:p>
          <w:p w14:paraId="2A3CB2B8" w14:textId="77777777" w:rsidR="00804457" w:rsidRPr="004E5483" w:rsidRDefault="00804457" w:rsidP="00AB4E21">
            <w:pPr>
              <w:pStyle w:val="ListParagraph"/>
              <w:numPr>
                <w:ilvl w:val="0"/>
                <w:numId w:val="25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Fork spread (min/max)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D04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  <w:p w14:paraId="3E7D39EE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65243374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38D6DABC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25921FDC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249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418B9190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AAA" w14:textId="77777777" w:rsidR="00804457" w:rsidRPr="004E5483" w:rsidRDefault="00804457" w:rsidP="001726FD">
            <w:pPr>
              <w:numPr>
                <w:ilvl w:val="0"/>
                <w:numId w:val="37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497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Hydraulic Accumulator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D9C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1D2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0706FB05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C06EC" w14:textId="77777777" w:rsidR="00804457" w:rsidRPr="004E5483" w:rsidRDefault="00804457" w:rsidP="00AB4E21">
            <w:pPr>
              <w:numPr>
                <w:ilvl w:val="0"/>
                <w:numId w:val="27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</w:rPr>
              <w:br w:type="page"/>
            </w: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825BC2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OPERATOR CAB / DASH / DRIVER’S SEAT AND LIGHTING</w:t>
            </w:r>
          </w:p>
        </w:tc>
      </w:tr>
      <w:tr w:rsidR="00804457" w:rsidRPr="004E5483" w14:paraId="3FD70F5E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A49E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04E8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Clear see through weatherproof roof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2B5F" w14:textId="77777777" w:rsidR="00804457" w:rsidRPr="004E5483" w:rsidRDefault="00804457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55A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6158DE08" w14:textId="77777777" w:rsidTr="00260322">
        <w:trPr>
          <w:trHeight w:val="4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28A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65D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Front Windscreen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932E" w14:textId="77777777" w:rsidR="00804457" w:rsidRPr="004E5483" w:rsidRDefault="00804457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Full Length 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154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6EAE176E" w14:textId="77777777" w:rsidTr="00260322">
        <w:trPr>
          <w:trHeight w:val="4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3CA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207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Rear Windscreen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19E" w14:textId="77777777" w:rsidR="00804457" w:rsidRPr="004E5483" w:rsidRDefault="00804457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Half-length preferred 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ABF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05E22E60" w14:textId="77777777" w:rsidTr="00260322">
        <w:trPr>
          <w:trHeight w:val="4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584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FAD9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Driver’s seat:</w:t>
            </w:r>
          </w:p>
          <w:p w14:paraId="00504521" w14:textId="77777777" w:rsidR="00804457" w:rsidRPr="004E5483" w:rsidRDefault="00804457" w:rsidP="00AB4E21">
            <w:pPr>
              <w:pStyle w:val="ListParagraph"/>
              <w:numPr>
                <w:ilvl w:val="0"/>
                <w:numId w:val="26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Adjustability / ergonomics</w:t>
            </w:r>
          </w:p>
          <w:p w14:paraId="2278C4DA" w14:textId="77777777" w:rsidR="00804457" w:rsidRPr="004E5483" w:rsidRDefault="00804457" w:rsidP="00AB4E21">
            <w:pPr>
              <w:pStyle w:val="ListParagraph"/>
              <w:numPr>
                <w:ilvl w:val="0"/>
                <w:numId w:val="26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Suspension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C14" w14:textId="77777777" w:rsidR="00804457" w:rsidRPr="004E5483" w:rsidRDefault="00804457" w:rsidP="004E0FD5">
            <w:pPr>
              <w:spacing w:after="6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  <w:p w14:paraId="2FEA24B4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  <w:p w14:paraId="448ED206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  <w:p w14:paraId="361C18B5" w14:textId="77777777" w:rsidR="00804457" w:rsidRPr="004E5483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A23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3F75C743" w14:textId="77777777" w:rsidTr="00260322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D84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3F9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Controls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B2F" w14:textId="77777777" w:rsidR="00804457" w:rsidRPr="004E5483" w:rsidRDefault="00804457" w:rsidP="004E0FD5">
            <w:pPr>
              <w:spacing w:after="12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Seat-side 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136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0336EC4F" w14:textId="77777777" w:rsidTr="00260322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C98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23C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LED display including load weight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86C" w14:textId="77777777" w:rsidR="00804457" w:rsidRPr="004E5483" w:rsidRDefault="00804457" w:rsidP="004E0FD5">
            <w:pPr>
              <w:spacing w:after="12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BCB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68DC0D8F" w14:textId="77777777" w:rsidTr="00260322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2D7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F63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Pedestrian Safety Lights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E7F" w14:textId="77777777" w:rsidR="00804457" w:rsidRPr="004E5483" w:rsidRDefault="00804457" w:rsidP="004E0FD5">
            <w:pPr>
              <w:spacing w:after="12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Blue </w:t>
            </w: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655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575721AD" w14:textId="77777777" w:rsidTr="00260322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954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851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Backup Alarm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7503" w14:textId="77777777" w:rsidR="00804457" w:rsidRPr="004E5483" w:rsidRDefault="00804457" w:rsidP="004E0FD5">
            <w:pPr>
              <w:spacing w:after="12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6AA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4222B595" w14:textId="77777777" w:rsidTr="00260322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359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D95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Tilt steering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535" w14:textId="77777777" w:rsidR="00804457" w:rsidRPr="004E5483" w:rsidRDefault="00804457" w:rsidP="004E0FD5">
            <w:pPr>
              <w:spacing w:after="12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86A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617D93E1" w14:textId="77777777" w:rsidTr="00260322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E42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6E9B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Retractable seat belt with ignition interlock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7F9" w14:textId="77777777" w:rsidR="00804457" w:rsidRPr="004E5483" w:rsidRDefault="00804457" w:rsidP="004E0FD5">
            <w:pPr>
              <w:spacing w:after="12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93B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4AD325C1" w14:textId="77777777" w:rsidTr="00260322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877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C05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Roof mounted operator cab reading light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DE7" w14:textId="77777777" w:rsidR="00804457" w:rsidRPr="004E5483" w:rsidRDefault="00804457" w:rsidP="004E0FD5">
            <w:pPr>
              <w:spacing w:after="12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17A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27B6E9CE" w14:textId="77777777" w:rsidTr="00260322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E30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F71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Exterior working light (2 front facing and 2 rear facing)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13E" w14:textId="77777777" w:rsidR="00804457" w:rsidRPr="004E5483" w:rsidRDefault="00804457" w:rsidP="004E0FD5">
            <w:pPr>
              <w:spacing w:after="12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6A4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4E5483" w14:paraId="0533D91B" w14:textId="77777777" w:rsidTr="00260322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0B7" w14:textId="77777777" w:rsidR="00804457" w:rsidRPr="004E5483" w:rsidRDefault="00804457" w:rsidP="001726FD">
            <w:pPr>
              <w:numPr>
                <w:ilvl w:val="0"/>
                <w:numId w:val="36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DE6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4E5483">
              <w:rPr>
                <w:rFonts w:ascii="TheSansOffice" w:hAnsi="TheSansOffice"/>
                <w:sz w:val="22"/>
                <w:szCs w:val="22"/>
                <w:lang w:eastAsia="zh-TW"/>
              </w:rPr>
              <w:t>LED strobelight (roof mounted)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39F" w14:textId="1103AA5A" w:rsidR="00804457" w:rsidRPr="004E5483" w:rsidRDefault="00665913" w:rsidP="004E0FD5">
            <w:pPr>
              <w:spacing w:after="120"/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4E7" w14:textId="77777777" w:rsidR="00804457" w:rsidRPr="004E5483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F878FC" w14:paraId="340C63E7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C835A" w14:textId="77777777" w:rsidR="00804457" w:rsidRPr="00157CB2" w:rsidRDefault="00804457" w:rsidP="00AB4E21">
            <w:pPr>
              <w:numPr>
                <w:ilvl w:val="0"/>
                <w:numId w:val="27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E7E36C" w14:textId="77777777" w:rsidR="00804457" w:rsidRPr="00157CB2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WARRANTY</w:t>
            </w:r>
          </w:p>
        </w:tc>
      </w:tr>
      <w:tr w:rsidR="00804457" w:rsidRPr="00F878FC" w14:paraId="4FF690E0" w14:textId="77777777" w:rsidTr="00260322">
        <w:trPr>
          <w:trHeight w:val="18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B33" w14:textId="77777777" w:rsidR="00804457" w:rsidRPr="00157CB2" w:rsidRDefault="00804457" w:rsidP="001726FD">
            <w:pPr>
              <w:numPr>
                <w:ilvl w:val="0"/>
                <w:numId w:val="32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9BE7" w14:textId="77777777" w:rsidR="00804457" w:rsidRPr="00157CB2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sz w:val="22"/>
                <w:szCs w:val="22"/>
                <w:lang w:eastAsia="zh-TW"/>
              </w:rPr>
              <w:t>Warranty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7BB" w14:textId="77777777" w:rsidR="00804457" w:rsidRPr="00157CB2" w:rsidRDefault="00804457" w:rsidP="00AB4E21">
            <w:pPr>
              <w:numPr>
                <w:ilvl w:val="0"/>
                <w:numId w:val="18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sz w:val="22"/>
                <w:szCs w:val="22"/>
                <w:lang w:eastAsia="zh-TW"/>
              </w:rPr>
              <w:t>State standard warranty, duration of warranty, what is included and what is not covered</w:t>
            </w:r>
          </w:p>
          <w:p w14:paraId="3DB43078" w14:textId="77777777" w:rsidR="00804457" w:rsidRPr="00157CB2" w:rsidRDefault="00804457" w:rsidP="00AB4E21">
            <w:pPr>
              <w:numPr>
                <w:ilvl w:val="0"/>
                <w:numId w:val="18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sz w:val="22"/>
                <w:szCs w:val="22"/>
                <w:lang w:eastAsia="zh-TW"/>
              </w:rPr>
              <w:t>State engine and emissions warranty, duration of warranty, what is included and what is not covered</w:t>
            </w:r>
          </w:p>
          <w:p w14:paraId="44B435C6" w14:textId="77777777" w:rsidR="00804457" w:rsidRPr="00157CB2" w:rsidRDefault="00804457" w:rsidP="00AB4E21">
            <w:pPr>
              <w:numPr>
                <w:ilvl w:val="0"/>
                <w:numId w:val="18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sz w:val="22"/>
                <w:szCs w:val="22"/>
                <w:lang w:eastAsia="zh-TW"/>
              </w:rPr>
              <w:t>Provide information as to available extended warranties what is covered, duration of coverage &amp; cost to purchase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006" w14:textId="77777777" w:rsidR="00804457" w:rsidRPr="00157CB2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F878FC" w14:paraId="20332153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0D464" w14:textId="77777777" w:rsidR="00804457" w:rsidRPr="00157CB2" w:rsidRDefault="00804457" w:rsidP="00AB4E21">
            <w:pPr>
              <w:numPr>
                <w:ilvl w:val="0"/>
                <w:numId w:val="27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0D333" w14:textId="77777777" w:rsidR="00804457" w:rsidRPr="00157CB2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DELIVERY</w:t>
            </w:r>
          </w:p>
        </w:tc>
      </w:tr>
      <w:tr w:rsidR="00804457" w:rsidRPr="00F878FC" w14:paraId="3A787828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FCD" w14:textId="77777777" w:rsidR="00804457" w:rsidRPr="00157CB2" w:rsidRDefault="00804457" w:rsidP="001726FD">
            <w:pPr>
              <w:numPr>
                <w:ilvl w:val="0"/>
                <w:numId w:val="33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F395" w14:textId="77777777" w:rsidR="00804457" w:rsidRPr="00157CB2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sz w:val="22"/>
                <w:szCs w:val="22"/>
                <w:lang w:eastAsia="zh-TW"/>
              </w:rPr>
              <w:t>Pre-delivery and Inspection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B7C" w14:textId="77777777" w:rsidR="00804457" w:rsidRPr="00157CB2" w:rsidRDefault="00804457" w:rsidP="004E0FD5">
            <w:pPr>
              <w:ind w:left="-18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Complete pre-delivery and motor vehicle inspection check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484" w14:textId="77777777" w:rsidR="00804457" w:rsidRPr="00157CB2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  <w:tr w:rsidR="00804457" w:rsidRPr="00F878FC" w14:paraId="151E6BAA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665F5" w14:textId="77777777" w:rsidR="00804457" w:rsidRPr="00157CB2" w:rsidRDefault="00804457" w:rsidP="00AB4E21">
            <w:pPr>
              <w:numPr>
                <w:ilvl w:val="0"/>
                <w:numId w:val="27"/>
              </w:num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2302A" w14:textId="77777777" w:rsidR="00804457" w:rsidRPr="00157CB2" w:rsidRDefault="00804457" w:rsidP="004E0FD5">
            <w:pPr>
              <w:rPr>
                <w:rFonts w:ascii="TheSansOffice" w:hAnsi="TheSansOffice"/>
                <w:b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b/>
                <w:sz w:val="22"/>
                <w:szCs w:val="22"/>
                <w:lang w:eastAsia="zh-TW"/>
              </w:rPr>
              <w:t>PARTS AND SERVICE</w:t>
            </w:r>
          </w:p>
        </w:tc>
      </w:tr>
      <w:tr w:rsidR="00804457" w:rsidRPr="00F878FC" w14:paraId="171DD246" w14:textId="77777777" w:rsidTr="0026032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945" w14:textId="77777777" w:rsidR="00804457" w:rsidRPr="00157CB2" w:rsidRDefault="00804457" w:rsidP="001726FD">
            <w:pPr>
              <w:numPr>
                <w:ilvl w:val="0"/>
                <w:numId w:val="34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54F8" w14:textId="77777777" w:rsidR="00804457" w:rsidRPr="00157CB2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sz w:val="22"/>
                <w:szCs w:val="22"/>
                <w:lang w:eastAsia="zh-TW"/>
              </w:rPr>
              <w:t>Spare Parts List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CF6" w14:textId="77777777" w:rsidR="00804457" w:rsidRPr="00157CB2" w:rsidRDefault="00804457" w:rsidP="004E0FD5">
            <w:pPr>
              <w:ind w:left="-18"/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sz w:val="22"/>
                <w:szCs w:val="22"/>
                <w:lang w:eastAsia="zh-TW"/>
              </w:rPr>
              <w:t>Complete list of preventative maintenance parts and consumables.</w:t>
            </w:r>
          </w:p>
          <w:p w14:paraId="6277DC0D" w14:textId="77777777" w:rsidR="00804457" w:rsidRPr="00157CB2" w:rsidRDefault="00804457" w:rsidP="00AB4E21">
            <w:pPr>
              <w:numPr>
                <w:ilvl w:val="0"/>
                <w:numId w:val="21"/>
              </w:numPr>
              <w:rPr>
                <w:rFonts w:ascii="TheSansOffice" w:hAnsi="TheSansOffice"/>
                <w:sz w:val="22"/>
                <w:szCs w:val="22"/>
                <w:lang w:eastAsia="zh-TW"/>
              </w:rPr>
            </w:pPr>
            <w:r w:rsidRPr="00157CB2">
              <w:rPr>
                <w:rFonts w:ascii="TheSansOffice" w:hAnsi="TheSansOffice"/>
                <w:sz w:val="22"/>
                <w:szCs w:val="22"/>
                <w:lang w:eastAsia="zh-TW"/>
              </w:rPr>
              <w:t xml:space="preserve">Provide part numbers and description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1E4" w14:textId="77777777" w:rsidR="00804457" w:rsidRPr="00157CB2" w:rsidRDefault="00804457" w:rsidP="004E0FD5">
            <w:pPr>
              <w:rPr>
                <w:rFonts w:ascii="TheSansOffice" w:hAnsi="TheSansOffice"/>
                <w:sz w:val="22"/>
                <w:szCs w:val="22"/>
                <w:lang w:eastAsia="zh-TW"/>
              </w:rPr>
            </w:pPr>
          </w:p>
        </w:tc>
      </w:tr>
    </w:tbl>
    <w:p w14:paraId="15087C85" w14:textId="41321E9F" w:rsidR="005C18A1" w:rsidRPr="00B042A3" w:rsidRDefault="005C18A1" w:rsidP="005C18A1"/>
    <w:p w14:paraId="019DA75A" w14:textId="77777777" w:rsidR="00C7175D" w:rsidRDefault="00C7175D" w:rsidP="00C7175D">
      <w:pPr>
        <w:spacing w:before="120" w:after="120"/>
        <w:jc w:val="both"/>
        <w:rPr>
          <w:rFonts w:eastAsia="Times New Roman"/>
          <w:noProof/>
        </w:rPr>
      </w:pPr>
    </w:p>
    <w:p w14:paraId="1829E18B" w14:textId="77777777" w:rsidR="00C7175D" w:rsidRPr="00C7175D" w:rsidRDefault="00C7175D" w:rsidP="00C7175D">
      <w:pPr>
        <w:spacing w:before="120" w:after="120"/>
        <w:jc w:val="both"/>
        <w:rPr>
          <w:rFonts w:eastAsia="Times New Roman"/>
          <w:noProof/>
        </w:rPr>
      </w:pPr>
    </w:p>
    <w:sectPr w:rsidR="00C7175D" w:rsidRPr="00C7175D" w:rsidSect="00C56287">
      <w:headerReference w:type="default" r:id="rId19"/>
      <w:footerReference w:type="default" r:id="rId20"/>
      <w:headerReference w:type="first" r:id="rId21"/>
      <w:pgSz w:w="12240" w:h="15840"/>
      <w:pgMar w:top="1440" w:right="1170" w:bottom="1440" w:left="1440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167A8" w14:textId="77777777" w:rsidR="00ED2139" w:rsidRDefault="00ED2139" w:rsidP="00AE108F">
      <w:pPr>
        <w:spacing w:after="0"/>
      </w:pPr>
      <w:r>
        <w:separator/>
      </w:r>
    </w:p>
  </w:endnote>
  <w:endnote w:type="continuationSeparator" w:id="0">
    <w:p w14:paraId="30556CF9" w14:textId="77777777" w:rsidR="00ED2139" w:rsidRDefault="00ED2139" w:rsidP="00AE1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9DBAB" w14:textId="1C0B32F6" w:rsidR="00ED2139" w:rsidRPr="00257D5A" w:rsidRDefault="00ED2139" w:rsidP="00257D5A">
    <w:r>
      <w:rPr>
        <w:sz w:val="14"/>
      </w:rPr>
      <w:fldChar w:fldCharType="begin"/>
    </w:r>
    <w:r>
      <w:rPr>
        <w:sz w:val="14"/>
      </w:rPr>
      <w:instrText xml:space="preserve"> DOCPROPERTY "PCDFooterText"  \* MERGEFORMAT </w:instrText>
    </w:r>
    <w:r>
      <w:rPr>
        <w:sz w:val="14"/>
      </w:rPr>
      <w:fldChar w:fldCharType="separate"/>
    </w:r>
    <w:r w:rsidR="00632043">
      <w:rPr>
        <w:sz w:val="14"/>
      </w:rPr>
      <w:t>File #: 03-1220-20/21-062/1  Doc #:  4193707.v1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PF </w:t>
    </w:r>
    <w:r w:rsidRPr="001B3634">
      <w:rPr>
        <w:sz w:val="14"/>
      </w:rPr>
      <w:t xml:space="preserve">Page </w:t>
    </w:r>
    <w:r w:rsidRPr="001B3634">
      <w:rPr>
        <w:b/>
        <w:bCs/>
        <w:sz w:val="14"/>
      </w:rPr>
      <w:fldChar w:fldCharType="begin"/>
    </w:r>
    <w:r w:rsidRPr="001B3634">
      <w:rPr>
        <w:b/>
        <w:bCs/>
        <w:sz w:val="14"/>
      </w:rPr>
      <w:instrText xml:space="preserve"> PAGE  \* Arabic  \* MERGEFORMAT </w:instrText>
    </w:r>
    <w:r w:rsidRPr="001B3634">
      <w:rPr>
        <w:b/>
        <w:bCs/>
        <w:sz w:val="14"/>
      </w:rPr>
      <w:fldChar w:fldCharType="separate"/>
    </w:r>
    <w:r w:rsidR="00632043">
      <w:rPr>
        <w:b/>
        <w:bCs/>
        <w:noProof/>
        <w:sz w:val="14"/>
      </w:rPr>
      <w:t>2</w:t>
    </w:r>
    <w:r w:rsidRPr="001B3634">
      <w:rPr>
        <w:b/>
        <w:bCs/>
        <w:sz w:val="14"/>
      </w:rPr>
      <w:fldChar w:fldCharType="end"/>
    </w:r>
    <w:r w:rsidRPr="001B3634">
      <w:rPr>
        <w:sz w:val="14"/>
      </w:rPr>
      <w:t xml:space="preserve"> of </w:t>
    </w:r>
    <w:r>
      <w:rPr>
        <w:b/>
        <w:bCs/>
        <w:sz w:val="14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B7E2" w14:textId="08975E9E" w:rsidR="00ED2139" w:rsidRPr="00257D5A" w:rsidRDefault="00ED2139" w:rsidP="00257D5A">
    <w:r>
      <w:rPr>
        <w:sz w:val="14"/>
      </w:rPr>
      <w:fldChar w:fldCharType="begin"/>
    </w:r>
    <w:r>
      <w:rPr>
        <w:sz w:val="14"/>
      </w:rPr>
      <w:instrText xml:space="preserve"> DOCPROPERTY "PCDFooterText"  \* MERGEFORMAT </w:instrText>
    </w:r>
    <w:r>
      <w:rPr>
        <w:sz w:val="14"/>
      </w:rPr>
      <w:fldChar w:fldCharType="separate"/>
    </w:r>
    <w:r>
      <w:rPr>
        <w:sz w:val="14"/>
      </w:rPr>
      <w:t>File #: 03-1220-20/</w:t>
    </w:r>
    <w:r w:rsidR="00107E03">
      <w:rPr>
        <w:sz w:val="14"/>
      </w:rPr>
      <w:t>21-061</w:t>
    </w:r>
    <w:r>
      <w:rPr>
        <w:sz w:val="14"/>
      </w:rPr>
      <w:t>/1  Doc #:  4108496.v1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APA </w:t>
    </w:r>
    <w:r w:rsidRPr="00C56287">
      <w:rPr>
        <w:sz w:val="14"/>
      </w:rPr>
      <w:t xml:space="preserve">Page </w:t>
    </w:r>
    <w:r w:rsidRPr="00C56287">
      <w:rPr>
        <w:b/>
        <w:bCs/>
        <w:sz w:val="14"/>
      </w:rPr>
      <w:fldChar w:fldCharType="begin"/>
    </w:r>
    <w:r w:rsidRPr="00C56287">
      <w:rPr>
        <w:b/>
        <w:bCs/>
        <w:sz w:val="14"/>
      </w:rPr>
      <w:instrText xml:space="preserve"> PAGE  \* Arabic  \* MERGEFORMAT </w:instrText>
    </w:r>
    <w:r w:rsidRPr="00C56287">
      <w:rPr>
        <w:b/>
        <w:bCs/>
        <w:sz w:val="14"/>
      </w:rPr>
      <w:fldChar w:fldCharType="separate"/>
    </w:r>
    <w:r w:rsidR="00B8036E">
      <w:rPr>
        <w:b/>
        <w:bCs/>
        <w:noProof/>
        <w:sz w:val="14"/>
      </w:rPr>
      <w:t>3</w:t>
    </w:r>
    <w:r w:rsidRPr="00C56287">
      <w:rPr>
        <w:b/>
        <w:bCs/>
        <w:sz w:val="14"/>
      </w:rPr>
      <w:fldChar w:fldCharType="end"/>
    </w:r>
    <w:r w:rsidRPr="00C56287">
      <w:rPr>
        <w:sz w:val="14"/>
      </w:rPr>
      <w:t xml:space="preserve"> of </w:t>
    </w:r>
    <w:r>
      <w:rPr>
        <w:b/>
        <w:bCs/>
        <w:sz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23AFD" w14:textId="7572A990" w:rsidR="00ED2139" w:rsidRPr="00257D5A" w:rsidRDefault="00ED2139" w:rsidP="00257D5A">
    <w:r>
      <w:rPr>
        <w:sz w:val="14"/>
      </w:rPr>
      <w:fldChar w:fldCharType="begin"/>
    </w:r>
    <w:r>
      <w:rPr>
        <w:sz w:val="14"/>
      </w:rPr>
      <w:instrText xml:space="preserve"> DOCPROPERTY "PCDFooterText"  \* MERGEFORMAT </w:instrText>
    </w:r>
    <w:r>
      <w:rPr>
        <w:sz w:val="14"/>
      </w:rPr>
      <w:fldChar w:fldCharType="separate"/>
    </w:r>
    <w:r>
      <w:rPr>
        <w:sz w:val="14"/>
      </w:rPr>
      <w:t>File #: 03-1220-20/21-036/1  Doc #:  3996736.v1</w:t>
    </w:r>
    <w:r>
      <w:rPr>
        <w:sz w:val="14"/>
      </w:rPr>
      <w:fldChar w:fldCharType="end"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APB </w:t>
    </w:r>
    <w:r w:rsidRPr="00C56287">
      <w:rPr>
        <w:sz w:val="14"/>
      </w:rPr>
      <w:t xml:space="preserve">Page </w:t>
    </w:r>
    <w:r w:rsidRPr="00C56287">
      <w:rPr>
        <w:b/>
        <w:bCs/>
        <w:sz w:val="14"/>
      </w:rPr>
      <w:fldChar w:fldCharType="begin"/>
    </w:r>
    <w:r w:rsidRPr="00C56287">
      <w:rPr>
        <w:b/>
        <w:bCs/>
        <w:sz w:val="14"/>
      </w:rPr>
      <w:instrText xml:space="preserve"> PAGE  \* Arabic  \* MERGEFORMAT </w:instrText>
    </w:r>
    <w:r w:rsidRPr="00C56287">
      <w:rPr>
        <w:b/>
        <w:bCs/>
        <w:sz w:val="14"/>
      </w:rPr>
      <w:fldChar w:fldCharType="separate"/>
    </w:r>
    <w:r w:rsidR="00B8036E">
      <w:rPr>
        <w:b/>
        <w:bCs/>
        <w:noProof/>
        <w:sz w:val="14"/>
      </w:rPr>
      <w:t>3</w:t>
    </w:r>
    <w:r w:rsidRPr="00C56287">
      <w:rPr>
        <w:b/>
        <w:bCs/>
        <w:sz w:val="14"/>
      </w:rPr>
      <w:fldChar w:fldCharType="end"/>
    </w:r>
    <w:r w:rsidRPr="00C56287">
      <w:rPr>
        <w:sz w:val="14"/>
      </w:rPr>
      <w:t xml:space="preserve"> of </w:t>
    </w:r>
    <w:r>
      <w:rPr>
        <w:b/>
        <w:bCs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1786" w14:textId="77777777" w:rsidR="00ED2139" w:rsidRDefault="00ED2139" w:rsidP="00AE108F">
      <w:pPr>
        <w:spacing w:after="0"/>
      </w:pPr>
      <w:r>
        <w:separator/>
      </w:r>
    </w:p>
  </w:footnote>
  <w:footnote w:type="continuationSeparator" w:id="0">
    <w:p w14:paraId="1286384A" w14:textId="77777777" w:rsidR="00ED2139" w:rsidRDefault="00ED2139" w:rsidP="00AE1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6C74" w14:textId="77777777" w:rsidR="00ED2139" w:rsidRPr="005F2DDF" w:rsidRDefault="00ED2139" w:rsidP="00AE108F">
    <w:pPr>
      <w:pStyle w:val="Header"/>
    </w:pPr>
    <w:r w:rsidRPr="005F2DDF">
      <w:t>City of Coquitlam</w:t>
    </w:r>
  </w:p>
  <w:p w14:paraId="0F6F5F2F" w14:textId="2535F7FC" w:rsidR="00ED2139" w:rsidRDefault="00ED2139" w:rsidP="00AE108F">
    <w:pPr>
      <w:pStyle w:val="Header"/>
      <w:pBdr>
        <w:bottom w:val="single" w:sz="4" w:space="1" w:color="auto"/>
      </w:pBdr>
    </w:pPr>
    <w:r w:rsidRPr="00034D04">
      <w:t xml:space="preserve">RFP No. </w:t>
    </w:r>
    <w:sdt>
      <w:sdtPr>
        <w:alias w:val="Subject"/>
        <w:tag w:val=""/>
        <w:id w:val="1202513082"/>
        <w:placeholder>
          <w:docPart w:val="B034B72F1F164BA588E26F36508946B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07E03">
          <w:t>21-061</w:t>
        </w:r>
      </w:sdtContent>
    </w:sdt>
    <w:r w:rsidRPr="00034D04">
      <w:t xml:space="preserve"> –</w:t>
    </w:r>
    <w:r>
      <w:t xml:space="preserve"> Supply and Delivery of One (1) Forklift</w:t>
    </w:r>
  </w:p>
  <w:p w14:paraId="3EA334AA" w14:textId="42BA0021" w:rsidR="00ED2139" w:rsidRDefault="00ED2139" w:rsidP="000469BE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6324"/>
      </w:tabs>
    </w:pPr>
    <w:r>
      <w:t>Proposal Submission Form</w:t>
    </w:r>
    <w:r>
      <w:tab/>
    </w:r>
  </w:p>
  <w:p w14:paraId="16282624" w14:textId="77777777" w:rsidR="00ED2139" w:rsidRDefault="00ED2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60DB" w14:textId="77777777" w:rsidR="00ED2139" w:rsidRPr="005F2DDF" w:rsidRDefault="00ED2139" w:rsidP="000469BE">
    <w:pPr>
      <w:pStyle w:val="Header"/>
    </w:pPr>
    <w:r w:rsidRPr="005F2DDF">
      <w:t>City of Coquitlam</w:t>
    </w:r>
  </w:p>
  <w:p w14:paraId="15E3DCD9" w14:textId="5769E0EE" w:rsidR="00ED2139" w:rsidRDefault="00ED2139" w:rsidP="000469BE">
    <w:pPr>
      <w:pStyle w:val="Header"/>
      <w:pBdr>
        <w:bottom w:val="single" w:sz="4" w:space="1" w:color="auto"/>
      </w:pBdr>
    </w:pPr>
    <w:r w:rsidRPr="00034D04">
      <w:t xml:space="preserve">RFP No. </w:t>
    </w:r>
    <w:sdt>
      <w:sdtPr>
        <w:alias w:val="Subject"/>
        <w:tag w:val=""/>
        <w:id w:val="884601631"/>
        <w:placeholder>
          <w:docPart w:val="4B28ABE2639C43E6849FA2A9528D105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07E03">
          <w:t>21-061</w:t>
        </w:r>
      </w:sdtContent>
    </w:sdt>
    <w:r w:rsidRPr="00034D04">
      <w:t xml:space="preserve"> </w:t>
    </w:r>
    <w:r>
      <w:t>– Supply and Delivery of One (1) Forklift</w:t>
    </w:r>
  </w:p>
  <w:p w14:paraId="48792E17" w14:textId="3EA332E2" w:rsidR="00ED2139" w:rsidRDefault="00ED2139" w:rsidP="000469BE">
    <w:pPr>
      <w:pStyle w:val="Header"/>
      <w:pBdr>
        <w:bottom w:val="single" w:sz="4" w:space="1" w:color="auto"/>
      </w:pBdr>
    </w:pPr>
    <w:r>
      <w:t>Appendix A – Preferred Specifications - Propane</w:t>
    </w:r>
  </w:p>
  <w:p w14:paraId="54D4190F" w14:textId="444A335A" w:rsidR="00ED2139" w:rsidRDefault="00ED2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5B05" w14:textId="77777777" w:rsidR="00ED2139" w:rsidRPr="005F2DDF" w:rsidRDefault="00ED2139" w:rsidP="000469BE">
    <w:pPr>
      <w:pStyle w:val="Header"/>
    </w:pPr>
    <w:r w:rsidRPr="005F2DDF">
      <w:t>City of Coquitlam</w:t>
    </w:r>
  </w:p>
  <w:p w14:paraId="5984A4FC" w14:textId="4D0CDF98" w:rsidR="00ED2139" w:rsidRDefault="00ED2139" w:rsidP="000469BE">
    <w:pPr>
      <w:pStyle w:val="Header"/>
      <w:pBdr>
        <w:bottom w:val="single" w:sz="4" w:space="1" w:color="auto"/>
      </w:pBdr>
    </w:pPr>
    <w:r w:rsidRPr="00034D04">
      <w:t xml:space="preserve">RFP No. </w:t>
    </w:r>
    <w:sdt>
      <w:sdtPr>
        <w:alias w:val="Subject"/>
        <w:tag w:val=""/>
        <w:id w:val="291945041"/>
        <w:placeholder>
          <w:docPart w:val="00D24B47E5AD413D9221F7B85D8D491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07E03">
          <w:t>21-061</w:t>
        </w:r>
      </w:sdtContent>
    </w:sdt>
    <w:r w:rsidRPr="00034D04">
      <w:t xml:space="preserve"> </w:t>
    </w:r>
    <w:r>
      <w:t>Supply and Delivery of One (1) Forklift</w:t>
    </w:r>
  </w:p>
  <w:p w14:paraId="50BA2D0A" w14:textId="139A8682" w:rsidR="00ED2139" w:rsidRDefault="00ED2139" w:rsidP="000469BE">
    <w:pPr>
      <w:pStyle w:val="Header"/>
      <w:pBdr>
        <w:bottom w:val="single" w:sz="4" w:space="1" w:color="auto"/>
      </w:pBdr>
    </w:pPr>
    <w:r>
      <w:t>Appendix B – Preferred Specifications - Electric</w:t>
    </w:r>
  </w:p>
  <w:p w14:paraId="115EBC24" w14:textId="77777777" w:rsidR="00ED2139" w:rsidRDefault="00ED21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A8E6" w14:textId="77777777" w:rsidR="00ED2139" w:rsidRPr="005F2DDF" w:rsidRDefault="00ED2139" w:rsidP="00190887">
    <w:pPr>
      <w:pStyle w:val="Header"/>
    </w:pPr>
    <w:r w:rsidRPr="005F2DDF">
      <w:t>City of Coquitlam</w:t>
    </w:r>
  </w:p>
  <w:p w14:paraId="54265BB7" w14:textId="1FE4394C" w:rsidR="00ED2139" w:rsidRDefault="00ED2139" w:rsidP="00190887">
    <w:pPr>
      <w:pStyle w:val="Header"/>
      <w:pBdr>
        <w:bottom w:val="single" w:sz="4" w:space="1" w:color="auto"/>
      </w:pBdr>
    </w:pPr>
    <w:r w:rsidRPr="00034D04">
      <w:t xml:space="preserve">RFP No. </w:t>
    </w:r>
    <w:sdt>
      <w:sdtPr>
        <w:alias w:val="Subject"/>
        <w:tag w:val=""/>
        <w:id w:val="-524102822"/>
        <w:placeholder>
          <w:docPart w:val="225B211DF7474467BA76BFEAFDFEE3B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07E03">
          <w:t>21-061</w:t>
        </w:r>
      </w:sdtContent>
    </w:sdt>
    <w:r w:rsidRPr="00034D04">
      <w:t xml:space="preserve"> –</w:t>
    </w:r>
    <w:r>
      <w:t>Supply and Delivery of One (1) Forklift</w:t>
    </w:r>
  </w:p>
  <w:p w14:paraId="5E99655A" w14:textId="53FB7393" w:rsidR="00ED2139" w:rsidRDefault="00ED2139" w:rsidP="00190887">
    <w:pPr>
      <w:pStyle w:val="Header"/>
      <w:pBdr>
        <w:bottom w:val="single" w:sz="4" w:space="1" w:color="auto"/>
      </w:pBdr>
    </w:pPr>
    <w:r>
      <w:t>Appendix B – Preferred Specifications - Electric</w:t>
    </w:r>
  </w:p>
  <w:p w14:paraId="3DD220C9" w14:textId="77777777" w:rsidR="00ED2139" w:rsidRDefault="00ED2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DEF"/>
    <w:multiLevelType w:val="hybridMultilevel"/>
    <w:tmpl w:val="6882C89E"/>
    <w:lvl w:ilvl="0" w:tplc="DA5478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B34"/>
    <w:multiLevelType w:val="hybridMultilevel"/>
    <w:tmpl w:val="152EC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C100C"/>
    <w:multiLevelType w:val="hybridMultilevel"/>
    <w:tmpl w:val="9E6ABF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06E537CF"/>
    <w:multiLevelType w:val="hybridMultilevel"/>
    <w:tmpl w:val="6FAEF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D5210"/>
    <w:multiLevelType w:val="hybridMultilevel"/>
    <w:tmpl w:val="06A08A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FD1285"/>
    <w:multiLevelType w:val="hybridMultilevel"/>
    <w:tmpl w:val="6882C89E"/>
    <w:lvl w:ilvl="0" w:tplc="DA5478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86C8A"/>
    <w:multiLevelType w:val="hybridMultilevel"/>
    <w:tmpl w:val="59E8961E"/>
    <w:lvl w:ilvl="0" w:tplc="F54E522C">
      <w:start w:val="1"/>
      <w:numFmt w:val="upperLetter"/>
      <w:lvlText w:val="%1."/>
      <w:lvlJc w:val="left"/>
      <w:pPr>
        <w:ind w:left="720" w:hanging="360"/>
      </w:pPr>
      <w:rPr>
        <w:rFonts w:ascii="TheSansOffice" w:hAnsi="TheSansOffice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6321"/>
    <w:multiLevelType w:val="multilevel"/>
    <w:tmpl w:val="A9C6A296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1D30974"/>
    <w:multiLevelType w:val="hybridMultilevel"/>
    <w:tmpl w:val="5622DB38"/>
    <w:lvl w:ilvl="0" w:tplc="75FE167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9" w15:restartNumberingAfterBreak="0">
    <w:nsid w:val="18C43B1C"/>
    <w:multiLevelType w:val="hybridMultilevel"/>
    <w:tmpl w:val="A894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86C09"/>
    <w:multiLevelType w:val="hybridMultilevel"/>
    <w:tmpl w:val="B5D43C9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9F340F"/>
    <w:multiLevelType w:val="hybridMultilevel"/>
    <w:tmpl w:val="67884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63167"/>
    <w:multiLevelType w:val="hybridMultilevel"/>
    <w:tmpl w:val="044E944A"/>
    <w:lvl w:ilvl="0" w:tplc="7F601C94">
      <w:start w:val="1"/>
      <w:numFmt w:val="upperLetter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A5FFC"/>
    <w:multiLevelType w:val="hybridMultilevel"/>
    <w:tmpl w:val="9C028E16"/>
    <w:lvl w:ilvl="0" w:tplc="6092343E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B73A4"/>
    <w:multiLevelType w:val="hybridMultilevel"/>
    <w:tmpl w:val="044E944A"/>
    <w:lvl w:ilvl="0" w:tplc="7F601C94">
      <w:start w:val="1"/>
      <w:numFmt w:val="upperLetter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45155"/>
    <w:multiLevelType w:val="hybridMultilevel"/>
    <w:tmpl w:val="9C028E16"/>
    <w:lvl w:ilvl="0" w:tplc="6092343E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73841"/>
    <w:multiLevelType w:val="multilevel"/>
    <w:tmpl w:val="6C102696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heSansOffice" w:hAnsi="TheSansOffice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280546"/>
    <w:multiLevelType w:val="hybridMultilevel"/>
    <w:tmpl w:val="2048E622"/>
    <w:lvl w:ilvl="0" w:tplc="680AE120">
      <w:start w:val="1"/>
      <w:numFmt w:val="decimal"/>
      <w:lvlText w:val="%1."/>
      <w:lvlJc w:val="left"/>
      <w:pPr>
        <w:ind w:left="360" w:hanging="360"/>
      </w:pPr>
      <w:rPr>
        <w:rFonts w:ascii="TheSansOffice" w:hAnsi="TheSansOffice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E2EEA"/>
    <w:multiLevelType w:val="hybridMultilevel"/>
    <w:tmpl w:val="67884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0519"/>
    <w:multiLevelType w:val="hybridMultilevel"/>
    <w:tmpl w:val="CAAC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D6096"/>
    <w:multiLevelType w:val="hybridMultilevel"/>
    <w:tmpl w:val="6882C89E"/>
    <w:lvl w:ilvl="0" w:tplc="DA5478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5305"/>
    <w:multiLevelType w:val="hybridMultilevel"/>
    <w:tmpl w:val="2048E622"/>
    <w:lvl w:ilvl="0" w:tplc="680AE120">
      <w:start w:val="1"/>
      <w:numFmt w:val="decimal"/>
      <w:lvlText w:val="%1."/>
      <w:lvlJc w:val="left"/>
      <w:pPr>
        <w:ind w:left="360" w:hanging="360"/>
      </w:pPr>
      <w:rPr>
        <w:rFonts w:ascii="TheSansOffice" w:hAnsi="TheSansOffice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D1E39"/>
    <w:multiLevelType w:val="hybridMultilevel"/>
    <w:tmpl w:val="9AC4B9D8"/>
    <w:lvl w:ilvl="0" w:tplc="01880D2C">
      <w:start w:val="1"/>
      <w:numFmt w:val="lowerLetter"/>
      <w:lvlText w:val="%1)"/>
      <w:lvlJc w:val="left"/>
      <w:pPr>
        <w:ind w:left="24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3" w15:restartNumberingAfterBreak="0">
    <w:nsid w:val="3FC34D02"/>
    <w:multiLevelType w:val="multilevel"/>
    <w:tmpl w:val="EFE4A3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6E79F6"/>
    <w:multiLevelType w:val="hybridMultilevel"/>
    <w:tmpl w:val="B2F0579C"/>
    <w:lvl w:ilvl="0" w:tplc="F54E522C">
      <w:start w:val="1"/>
      <w:numFmt w:val="upperLetter"/>
      <w:lvlText w:val="%1."/>
      <w:lvlJc w:val="left"/>
      <w:pPr>
        <w:ind w:left="720" w:hanging="360"/>
      </w:pPr>
      <w:rPr>
        <w:rFonts w:ascii="TheSansOffice" w:hAnsi="TheSansOffice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80AE8"/>
    <w:multiLevelType w:val="hybridMultilevel"/>
    <w:tmpl w:val="6180E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6" w15:restartNumberingAfterBreak="0">
    <w:nsid w:val="555C6116"/>
    <w:multiLevelType w:val="hybridMultilevel"/>
    <w:tmpl w:val="CE7AB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B6D6D"/>
    <w:multiLevelType w:val="multilevel"/>
    <w:tmpl w:val="74F09B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0003920"/>
    <w:multiLevelType w:val="hybridMultilevel"/>
    <w:tmpl w:val="67884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10BED"/>
    <w:multiLevelType w:val="hybridMultilevel"/>
    <w:tmpl w:val="044E944A"/>
    <w:lvl w:ilvl="0" w:tplc="7F601C94">
      <w:start w:val="1"/>
      <w:numFmt w:val="upperLetter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559B2"/>
    <w:multiLevelType w:val="hybridMultilevel"/>
    <w:tmpl w:val="67884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D4526"/>
    <w:multiLevelType w:val="hybridMultilevel"/>
    <w:tmpl w:val="044E944A"/>
    <w:lvl w:ilvl="0" w:tplc="7F601C94">
      <w:start w:val="1"/>
      <w:numFmt w:val="upperLetter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A2E20"/>
    <w:multiLevelType w:val="hybridMultilevel"/>
    <w:tmpl w:val="59E8961E"/>
    <w:lvl w:ilvl="0" w:tplc="F54E522C">
      <w:start w:val="1"/>
      <w:numFmt w:val="upperLetter"/>
      <w:lvlText w:val="%1."/>
      <w:lvlJc w:val="left"/>
      <w:pPr>
        <w:ind w:left="720" w:hanging="360"/>
      </w:pPr>
      <w:rPr>
        <w:rFonts w:ascii="TheSansOffice" w:hAnsi="TheSansOffice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453C1"/>
    <w:multiLevelType w:val="hybridMultilevel"/>
    <w:tmpl w:val="044E944A"/>
    <w:lvl w:ilvl="0" w:tplc="7F601C94">
      <w:start w:val="1"/>
      <w:numFmt w:val="upperLetter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C4FEA"/>
    <w:multiLevelType w:val="hybridMultilevel"/>
    <w:tmpl w:val="B2F0579C"/>
    <w:lvl w:ilvl="0" w:tplc="F54E522C">
      <w:start w:val="1"/>
      <w:numFmt w:val="upperLetter"/>
      <w:lvlText w:val="%1."/>
      <w:lvlJc w:val="left"/>
      <w:pPr>
        <w:ind w:left="720" w:hanging="360"/>
      </w:pPr>
      <w:rPr>
        <w:rFonts w:ascii="TheSansOffice" w:hAnsi="TheSansOffice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9F8"/>
    <w:multiLevelType w:val="hybridMultilevel"/>
    <w:tmpl w:val="044E944A"/>
    <w:lvl w:ilvl="0" w:tplc="7F601C94">
      <w:start w:val="1"/>
      <w:numFmt w:val="upperLetter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635F"/>
    <w:multiLevelType w:val="hybridMultilevel"/>
    <w:tmpl w:val="F508D3D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3"/>
  </w:num>
  <w:num w:numId="4">
    <w:abstractNumId w:val="27"/>
  </w:num>
  <w:num w:numId="5">
    <w:abstractNumId w:val="4"/>
  </w:num>
  <w:num w:numId="6">
    <w:abstractNumId w:val="10"/>
  </w:num>
  <w:num w:numId="7">
    <w:abstractNumId w:val="2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0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4"/>
  </w:num>
  <w:num w:numId="23">
    <w:abstractNumId w:val="6"/>
  </w:num>
  <w:num w:numId="24">
    <w:abstractNumId w:val="1"/>
  </w:num>
  <w:num w:numId="25">
    <w:abstractNumId w:val="9"/>
  </w:num>
  <w:num w:numId="26">
    <w:abstractNumId w:val="3"/>
  </w:num>
  <w:num w:numId="27">
    <w:abstractNumId w:val="17"/>
  </w:num>
  <w:num w:numId="28">
    <w:abstractNumId w:val="28"/>
  </w:num>
  <w:num w:numId="29">
    <w:abstractNumId w:val="11"/>
  </w:num>
  <w:num w:numId="30">
    <w:abstractNumId w:val="24"/>
  </w:num>
  <w:num w:numId="31">
    <w:abstractNumId w:val="14"/>
  </w:num>
  <w:num w:numId="32">
    <w:abstractNumId w:val="31"/>
  </w:num>
  <w:num w:numId="33">
    <w:abstractNumId w:val="33"/>
  </w:num>
  <w:num w:numId="34">
    <w:abstractNumId w:val="12"/>
  </w:num>
  <w:num w:numId="35">
    <w:abstractNumId w:val="13"/>
  </w:num>
  <w:num w:numId="36">
    <w:abstractNumId w:val="15"/>
  </w:num>
  <w:num w:numId="37">
    <w:abstractNumId w:val="32"/>
  </w:num>
  <w:num w:numId="38">
    <w:abstractNumId w:val="26"/>
  </w:num>
  <w:num w:numId="3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3"/>
    <w:rsid w:val="00007C7E"/>
    <w:rsid w:val="000126AC"/>
    <w:rsid w:val="00013218"/>
    <w:rsid w:val="000152A1"/>
    <w:rsid w:val="000155A2"/>
    <w:rsid w:val="0001597C"/>
    <w:rsid w:val="0002218C"/>
    <w:rsid w:val="00027004"/>
    <w:rsid w:val="00031878"/>
    <w:rsid w:val="00031995"/>
    <w:rsid w:val="00031BA9"/>
    <w:rsid w:val="00033614"/>
    <w:rsid w:val="00036E25"/>
    <w:rsid w:val="00045162"/>
    <w:rsid w:val="000469BE"/>
    <w:rsid w:val="000522ED"/>
    <w:rsid w:val="00056F74"/>
    <w:rsid w:val="000610BA"/>
    <w:rsid w:val="000666AA"/>
    <w:rsid w:val="00072863"/>
    <w:rsid w:val="00074499"/>
    <w:rsid w:val="000748FA"/>
    <w:rsid w:val="000915A5"/>
    <w:rsid w:val="00092CE7"/>
    <w:rsid w:val="000A0723"/>
    <w:rsid w:val="000A0C07"/>
    <w:rsid w:val="000A3A0F"/>
    <w:rsid w:val="000B0168"/>
    <w:rsid w:val="000B2186"/>
    <w:rsid w:val="000B3985"/>
    <w:rsid w:val="000B6E40"/>
    <w:rsid w:val="000C14F7"/>
    <w:rsid w:val="000C1903"/>
    <w:rsid w:val="000C3EA0"/>
    <w:rsid w:val="000D337F"/>
    <w:rsid w:val="000D5ADD"/>
    <w:rsid w:val="000E0FD2"/>
    <w:rsid w:val="000E6113"/>
    <w:rsid w:val="000E6C72"/>
    <w:rsid w:val="000F02A4"/>
    <w:rsid w:val="000F5732"/>
    <w:rsid w:val="000F6937"/>
    <w:rsid w:val="000F71F6"/>
    <w:rsid w:val="00102525"/>
    <w:rsid w:val="00107E03"/>
    <w:rsid w:val="001243F7"/>
    <w:rsid w:val="00130616"/>
    <w:rsid w:val="0013115D"/>
    <w:rsid w:val="001345C7"/>
    <w:rsid w:val="001459BE"/>
    <w:rsid w:val="00157CB2"/>
    <w:rsid w:val="00167DDD"/>
    <w:rsid w:val="00170CAD"/>
    <w:rsid w:val="001726FD"/>
    <w:rsid w:val="00172AE3"/>
    <w:rsid w:val="00183BFC"/>
    <w:rsid w:val="00190887"/>
    <w:rsid w:val="0019185E"/>
    <w:rsid w:val="0019687F"/>
    <w:rsid w:val="001975D9"/>
    <w:rsid w:val="001A0C6D"/>
    <w:rsid w:val="001A0E4D"/>
    <w:rsid w:val="001B0913"/>
    <w:rsid w:val="001B3634"/>
    <w:rsid w:val="001B7EFB"/>
    <w:rsid w:val="001C09E5"/>
    <w:rsid w:val="001C12F1"/>
    <w:rsid w:val="001C7B81"/>
    <w:rsid w:val="001D34E1"/>
    <w:rsid w:val="001D4DEE"/>
    <w:rsid w:val="001D73AA"/>
    <w:rsid w:val="001E64C9"/>
    <w:rsid w:val="001F5D96"/>
    <w:rsid w:val="001F7ADA"/>
    <w:rsid w:val="00200AFE"/>
    <w:rsid w:val="00204063"/>
    <w:rsid w:val="00207F8F"/>
    <w:rsid w:val="00211EBC"/>
    <w:rsid w:val="00224BBF"/>
    <w:rsid w:val="0024299A"/>
    <w:rsid w:val="00256FC5"/>
    <w:rsid w:val="00257D5A"/>
    <w:rsid w:val="00260322"/>
    <w:rsid w:val="00266A28"/>
    <w:rsid w:val="00274644"/>
    <w:rsid w:val="0028259A"/>
    <w:rsid w:val="00285F61"/>
    <w:rsid w:val="00290DBE"/>
    <w:rsid w:val="002944D1"/>
    <w:rsid w:val="002946F8"/>
    <w:rsid w:val="0029523D"/>
    <w:rsid w:val="002A3BAF"/>
    <w:rsid w:val="002A5A5E"/>
    <w:rsid w:val="002C0448"/>
    <w:rsid w:val="002C4979"/>
    <w:rsid w:val="002C512E"/>
    <w:rsid w:val="002D131D"/>
    <w:rsid w:val="002D59A1"/>
    <w:rsid w:val="002E050C"/>
    <w:rsid w:val="002F3D83"/>
    <w:rsid w:val="002F69F5"/>
    <w:rsid w:val="00305102"/>
    <w:rsid w:val="00320EC1"/>
    <w:rsid w:val="0032527C"/>
    <w:rsid w:val="00330865"/>
    <w:rsid w:val="00344C7D"/>
    <w:rsid w:val="003505B0"/>
    <w:rsid w:val="0035238F"/>
    <w:rsid w:val="00353CEC"/>
    <w:rsid w:val="003545AD"/>
    <w:rsid w:val="00380CC3"/>
    <w:rsid w:val="0038263B"/>
    <w:rsid w:val="00383FE5"/>
    <w:rsid w:val="0039076D"/>
    <w:rsid w:val="003933B9"/>
    <w:rsid w:val="003A1187"/>
    <w:rsid w:val="003A572A"/>
    <w:rsid w:val="003B03B1"/>
    <w:rsid w:val="003B3B66"/>
    <w:rsid w:val="003B4648"/>
    <w:rsid w:val="003B545E"/>
    <w:rsid w:val="003B60D9"/>
    <w:rsid w:val="003E38E2"/>
    <w:rsid w:val="003E3B12"/>
    <w:rsid w:val="003E427F"/>
    <w:rsid w:val="003F1571"/>
    <w:rsid w:val="003F2615"/>
    <w:rsid w:val="00412B4C"/>
    <w:rsid w:val="00415253"/>
    <w:rsid w:val="004168F8"/>
    <w:rsid w:val="00424D2B"/>
    <w:rsid w:val="00433BE3"/>
    <w:rsid w:val="00436A8A"/>
    <w:rsid w:val="00437109"/>
    <w:rsid w:val="00440EE6"/>
    <w:rsid w:val="0044110C"/>
    <w:rsid w:val="0044124A"/>
    <w:rsid w:val="00461EBB"/>
    <w:rsid w:val="00463A8F"/>
    <w:rsid w:val="004645F3"/>
    <w:rsid w:val="0046505C"/>
    <w:rsid w:val="004661BE"/>
    <w:rsid w:val="00470405"/>
    <w:rsid w:val="00477AD0"/>
    <w:rsid w:val="004809C7"/>
    <w:rsid w:val="004812FE"/>
    <w:rsid w:val="00497A08"/>
    <w:rsid w:val="004A04F9"/>
    <w:rsid w:val="004B6644"/>
    <w:rsid w:val="004C10EF"/>
    <w:rsid w:val="004C350E"/>
    <w:rsid w:val="004C3B7E"/>
    <w:rsid w:val="004D076F"/>
    <w:rsid w:val="004D184E"/>
    <w:rsid w:val="004D1EEE"/>
    <w:rsid w:val="004E0FD5"/>
    <w:rsid w:val="004E1CC4"/>
    <w:rsid w:val="004E4FCA"/>
    <w:rsid w:val="004E5483"/>
    <w:rsid w:val="004F1310"/>
    <w:rsid w:val="004F1970"/>
    <w:rsid w:val="004F512D"/>
    <w:rsid w:val="00500100"/>
    <w:rsid w:val="00505A17"/>
    <w:rsid w:val="00506129"/>
    <w:rsid w:val="005100C5"/>
    <w:rsid w:val="00512A09"/>
    <w:rsid w:val="00512FE1"/>
    <w:rsid w:val="00534341"/>
    <w:rsid w:val="0054324B"/>
    <w:rsid w:val="00546632"/>
    <w:rsid w:val="00552C55"/>
    <w:rsid w:val="0056225B"/>
    <w:rsid w:val="00573650"/>
    <w:rsid w:val="00573DBC"/>
    <w:rsid w:val="00576129"/>
    <w:rsid w:val="00576770"/>
    <w:rsid w:val="005823DD"/>
    <w:rsid w:val="00584C8D"/>
    <w:rsid w:val="00595498"/>
    <w:rsid w:val="005A7AF7"/>
    <w:rsid w:val="005B5D41"/>
    <w:rsid w:val="005C18A1"/>
    <w:rsid w:val="005E50B1"/>
    <w:rsid w:val="005E6F53"/>
    <w:rsid w:val="005F0463"/>
    <w:rsid w:val="00613654"/>
    <w:rsid w:val="00623FB2"/>
    <w:rsid w:val="006246CA"/>
    <w:rsid w:val="00624719"/>
    <w:rsid w:val="00632043"/>
    <w:rsid w:val="00632399"/>
    <w:rsid w:val="00634879"/>
    <w:rsid w:val="00642A2E"/>
    <w:rsid w:val="0064597E"/>
    <w:rsid w:val="00650D60"/>
    <w:rsid w:val="00660F34"/>
    <w:rsid w:val="00665913"/>
    <w:rsid w:val="00680014"/>
    <w:rsid w:val="006A018C"/>
    <w:rsid w:val="006B21C4"/>
    <w:rsid w:val="006C1B0D"/>
    <w:rsid w:val="006D0775"/>
    <w:rsid w:val="006D1BAB"/>
    <w:rsid w:val="006D250D"/>
    <w:rsid w:val="006F24B2"/>
    <w:rsid w:val="00700B18"/>
    <w:rsid w:val="00702B35"/>
    <w:rsid w:val="0070514F"/>
    <w:rsid w:val="00711C15"/>
    <w:rsid w:val="0072194A"/>
    <w:rsid w:val="0074305D"/>
    <w:rsid w:val="007431E5"/>
    <w:rsid w:val="00743A2A"/>
    <w:rsid w:val="007572A2"/>
    <w:rsid w:val="00760A0D"/>
    <w:rsid w:val="007639B9"/>
    <w:rsid w:val="00763C15"/>
    <w:rsid w:val="00764565"/>
    <w:rsid w:val="00767904"/>
    <w:rsid w:val="0078177B"/>
    <w:rsid w:val="007923C1"/>
    <w:rsid w:val="00795ABD"/>
    <w:rsid w:val="00797862"/>
    <w:rsid w:val="007A3DC6"/>
    <w:rsid w:val="007A3FC3"/>
    <w:rsid w:val="007A7A4D"/>
    <w:rsid w:val="007B4A7F"/>
    <w:rsid w:val="007C6013"/>
    <w:rsid w:val="007D0D9D"/>
    <w:rsid w:val="007D3040"/>
    <w:rsid w:val="007D607A"/>
    <w:rsid w:val="007E6B13"/>
    <w:rsid w:val="007E6FA5"/>
    <w:rsid w:val="00804457"/>
    <w:rsid w:val="00812848"/>
    <w:rsid w:val="008270C6"/>
    <w:rsid w:val="00830A8D"/>
    <w:rsid w:val="008315B0"/>
    <w:rsid w:val="008431BC"/>
    <w:rsid w:val="00845AD5"/>
    <w:rsid w:val="008516A9"/>
    <w:rsid w:val="008628D0"/>
    <w:rsid w:val="00875F4E"/>
    <w:rsid w:val="0088078C"/>
    <w:rsid w:val="0088755C"/>
    <w:rsid w:val="0089165B"/>
    <w:rsid w:val="008958E3"/>
    <w:rsid w:val="008A4F85"/>
    <w:rsid w:val="008A7300"/>
    <w:rsid w:val="008A73C6"/>
    <w:rsid w:val="008B19E4"/>
    <w:rsid w:val="008B3072"/>
    <w:rsid w:val="008B63C3"/>
    <w:rsid w:val="008C2804"/>
    <w:rsid w:val="008C6FFE"/>
    <w:rsid w:val="008E049D"/>
    <w:rsid w:val="008E059A"/>
    <w:rsid w:val="008F4CAC"/>
    <w:rsid w:val="008F66A2"/>
    <w:rsid w:val="008F7A9E"/>
    <w:rsid w:val="00900DF5"/>
    <w:rsid w:val="00914DE2"/>
    <w:rsid w:val="009208D4"/>
    <w:rsid w:val="00932547"/>
    <w:rsid w:val="00943EB3"/>
    <w:rsid w:val="00946C86"/>
    <w:rsid w:val="009619B8"/>
    <w:rsid w:val="00964E54"/>
    <w:rsid w:val="00982373"/>
    <w:rsid w:val="009829EA"/>
    <w:rsid w:val="00985E88"/>
    <w:rsid w:val="00987065"/>
    <w:rsid w:val="009C1A5F"/>
    <w:rsid w:val="009D66C2"/>
    <w:rsid w:val="009F09C5"/>
    <w:rsid w:val="009F50D0"/>
    <w:rsid w:val="00A11AE1"/>
    <w:rsid w:val="00A11E04"/>
    <w:rsid w:val="00A30534"/>
    <w:rsid w:val="00A31BBE"/>
    <w:rsid w:val="00A3647A"/>
    <w:rsid w:val="00A364C9"/>
    <w:rsid w:val="00A4011D"/>
    <w:rsid w:val="00A4376D"/>
    <w:rsid w:val="00A450E1"/>
    <w:rsid w:val="00A57165"/>
    <w:rsid w:val="00A66E89"/>
    <w:rsid w:val="00A9439E"/>
    <w:rsid w:val="00A95C5E"/>
    <w:rsid w:val="00AA3D6D"/>
    <w:rsid w:val="00AB4E21"/>
    <w:rsid w:val="00AC21E0"/>
    <w:rsid w:val="00AD3E04"/>
    <w:rsid w:val="00AD7A91"/>
    <w:rsid w:val="00AE108F"/>
    <w:rsid w:val="00AE537F"/>
    <w:rsid w:val="00AE5F64"/>
    <w:rsid w:val="00AF7DED"/>
    <w:rsid w:val="00B043AF"/>
    <w:rsid w:val="00B14B02"/>
    <w:rsid w:val="00B27BD5"/>
    <w:rsid w:val="00B3277D"/>
    <w:rsid w:val="00B5131B"/>
    <w:rsid w:val="00B5316E"/>
    <w:rsid w:val="00B647E1"/>
    <w:rsid w:val="00B7439A"/>
    <w:rsid w:val="00B759B5"/>
    <w:rsid w:val="00B774AF"/>
    <w:rsid w:val="00B8036E"/>
    <w:rsid w:val="00BA14DC"/>
    <w:rsid w:val="00BA74B0"/>
    <w:rsid w:val="00BB6344"/>
    <w:rsid w:val="00BB64DB"/>
    <w:rsid w:val="00BC1B83"/>
    <w:rsid w:val="00BC1E8A"/>
    <w:rsid w:val="00BC3269"/>
    <w:rsid w:val="00BF4E9A"/>
    <w:rsid w:val="00C036ED"/>
    <w:rsid w:val="00C03825"/>
    <w:rsid w:val="00C100AB"/>
    <w:rsid w:val="00C13A6B"/>
    <w:rsid w:val="00C1415B"/>
    <w:rsid w:val="00C23DE2"/>
    <w:rsid w:val="00C26DD8"/>
    <w:rsid w:val="00C33D06"/>
    <w:rsid w:val="00C446BB"/>
    <w:rsid w:val="00C5403F"/>
    <w:rsid w:val="00C56287"/>
    <w:rsid w:val="00C66994"/>
    <w:rsid w:val="00C66D78"/>
    <w:rsid w:val="00C7175D"/>
    <w:rsid w:val="00C72449"/>
    <w:rsid w:val="00C802F6"/>
    <w:rsid w:val="00CA432D"/>
    <w:rsid w:val="00CC3749"/>
    <w:rsid w:val="00CE17EB"/>
    <w:rsid w:val="00CE76C9"/>
    <w:rsid w:val="00CF05A2"/>
    <w:rsid w:val="00CF0BB9"/>
    <w:rsid w:val="00CF17D3"/>
    <w:rsid w:val="00D001F8"/>
    <w:rsid w:val="00D00A1F"/>
    <w:rsid w:val="00D11A1D"/>
    <w:rsid w:val="00D13C31"/>
    <w:rsid w:val="00D227D5"/>
    <w:rsid w:val="00D323C0"/>
    <w:rsid w:val="00D343DD"/>
    <w:rsid w:val="00D3747C"/>
    <w:rsid w:val="00D427FE"/>
    <w:rsid w:val="00D45474"/>
    <w:rsid w:val="00D701AD"/>
    <w:rsid w:val="00D736E7"/>
    <w:rsid w:val="00D74B1A"/>
    <w:rsid w:val="00D75F5C"/>
    <w:rsid w:val="00D80868"/>
    <w:rsid w:val="00D81837"/>
    <w:rsid w:val="00DA2A7B"/>
    <w:rsid w:val="00DB4DA4"/>
    <w:rsid w:val="00DC2E6A"/>
    <w:rsid w:val="00DD3B62"/>
    <w:rsid w:val="00DD444D"/>
    <w:rsid w:val="00DE248E"/>
    <w:rsid w:val="00DE2CFC"/>
    <w:rsid w:val="00DF22F7"/>
    <w:rsid w:val="00DF5D10"/>
    <w:rsid w:val="00E1201B"/>
    <w:rsid w:val="00E22E4E"/>
    <w:rsid w:val="00E44BCC"/>
    <w:rsid w:val="00E52658"/>
    <w:rsid w:val="00E55698"/>
    <w:rsid w:val="00E57AC9"/>
    <w:rsid w:val="00E60CE9"/>
    <w:rsid w:val="00E62CCE"/>
    <w:rsid w:val="00E6735B"/>
    <w:rsid w:val="00E725F4"/>
    <w:rsid w:val="00E80ECA"/>
    <w:rsid w:val="00E812DC"/>
    <w:rsid w:val="00E81C23"/>
    <w:rsid w:val="00E84E0D"/>
    <w:rsid w:val="00EB19CA"/>
    <w:rsid w:val="00EB74CF"/>
    <w:rsid w:val="00EC0D4F"/>
    <w:rsid w:val="00EC512D"/>
    <w:rsid w:val="00ED2139"/>
    <w:rsid w:val="00EE1389"/>
    <w:rsid w:val="00EE2B18"/>
    <w:rsid w:val="00EE6775"/>
    <w:rsid w:val="00EE7841"/>
    <w:rsid w:val="00EF69E7"/>
    <w:rsid w:val="00EF7CF3"/>
    <w:rsid w:val="00F033D6"/>
    <w:rsid w:val="00F06C75"/>
    <w:rsid w:val="00F10AA4"/>
    <w:rsid w:val="00F111D9"/>
    <w:rsid w:val="00F43A19"/>
    <w:rsid w:val="00F67322"/>
    <w:rsid w:val="00F76FE1"/>
    <w:rsid w:val="00F77C28"/>
    <w:rsid w:val="00F80F57"/>
    <w:rsid w:val="00F878FC"/>
    <w:rsid w:val="00F9709A"/>
    <w:rsid w:val="00FA359C"/>
    <w:rsid w:val="00FB24DF"/>
    <w:rsid w:val="00FB5725"/>
    <w:rsid w:val="00FC06A7"/>
    <w:rsid w:val="00FD1880"/>
    <w:rsid w:val="00FD2E4A"/>
    <w:rsid w:val="00FD3243"/>
    <w:rsid w:val="00FD4AA6"/>
    <w:rsid w:val="00FD6617"/>
    <w:rsid w:val="00FE6A25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  <w14:docId w14:val="74C43CA1"/>
  <w15:chartTrackingRefBased/>
  <w15:docId w15:val="{0CBC57A2-3607-4C67-B0BB-6A758530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ffice" w:eastAsiaTheme="minorHAnsi" w:hAnsi="TheSansOffice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2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3269"/>
    <w:pPr>
      <w:keepNext/>
      <w:keepLines/>
      <w:numPr>
        <w:numId w:val="4"/>
      </w:numPr>
      <w:spacing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270C6"/>
    <w:pPr>
      <w:keepNext/>
      <w:numPr>
        <w:ilvl w:val="1"/>
        <w:numId w:val="4"/>
      </w:numPr>
      <w:spacing w:before="120" w:after="120"/>
      <w:ind w:left="540" w:hanging="540"/>
      <w:outlineLvl w:val="1"/>
    </w:pPr>
    <w:rPr>
      <w:rFonts w:cs="Arial"/>
      <w:bCs/>
      <w:i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97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7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197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7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7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7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7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269"/>
    <w:rPr>
      <w:rFonts w:eastAsiaTheme="majorEastAsia" w:cstheme="majorBidi"/>
      <w:b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E108F"/>
    <w:pPr>
      <w:numPr>
        <w:numId w:val="2"/>
      </w:num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10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108F"/>
  </w:style>
  <w:style w:type="paragraph" w:styleId="Footer">
    <w:name w:val="footer"/>
    <w:basedOn w:val="Normal"/>
    <w:link w:val="FooterChar"/>
    <w:uiPriority w:val="99"/>
    <w:unhideWhenUsed/>
    <w:rsid w:val="00AE10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108F"/>
  </w:style>
  <w:style w:type="character" w:styleId="Hyperlink">
    <w:name w:val="Hyperlink"/>
    <w:uiPriority w:val="99"/>
    <w:rsid w:val="00D427F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270C6"/>
    <w:rPr>
      <w:rFonts w:cs="Arial"/>
      <w:bCs/>
      <w:i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1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19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2946F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52658"/>
    <w:pPr>
      <w:tabs>
        <w:tab w:val="left" w:pos="440"/>
        <w:tab w:val="right" w:leader="dot" w:pos="9620"/>
      </w:tabs>
      <w:spacing w:after="0"/>
    </w:pPr>
    <w:rPr>
      <w:rFonts w:eastAsia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73AA"/>
    <w:pPr>
      <w:tabs>
        <w:tab w:val="left" w:pos="1170"/>
        <w:tab w:val="right" w:leader="dot" w:pos="9620"/>
      </w:tabs>
      <w:spacing w:after="0"/>
      <w:ind w:left="117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A31BBE"/>
    <w:pPr>
      <w:spacing w:after="100"/>
      <w:ind w:left="440"/>
    </w:pPr>
  </w:style>
  <w:style w:type="table" w:styleId="TableGrid">
    <w:name w:val="Table Grid"/>
    <w:basedOn w:val="TableNormal"/>
    <w:rsid w:val="001975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66C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923C1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175D"/>
  </w:style>
  <w:style w:type="paragraph" w:styleId="TOC4">
    <w:name w:val="toc 4"/>
    <w:basedOn w:val="Normal"/>
    <w:next w:val="Normal"/>
    <w:autoRedefine/>
    <w:uiPriority w:val="39"/>
    <w:unhideWhenUsed/>
    <w:rsid w:val="00E22E4E"/>
    <w:pPr>
      <w:spacing w:after="120"/>
      <w:ind w:left="360"/>
    </w:pPr>
  </w:style>
  <w:style w:type="paragraph" w:customStyle="1" w:styleId="PARAGRAPH">
    <w:name w:val="PARAGRAPH"/>
    <w:basedOn w:val="Normal"/>
    <w:qFormat/>
    <w:rsid w:val="000F5732"/>
    <w:pPr>
      <w:overflowPunct w:val="0"/>
      <w:autoSpaceDE w:val="0"/>
      <w:autoSpaceDN w:val="0"/>
      <w:adjustRightInd w:val="0"/>
      <w:spacing w:after="120"/>
      <w:ind w:left="540"/>
      <w:textAlignment w:val="baseline"/>
    </w:pPr>
    <w:rPr>
      <w:rFonts w:cs="TheSansOffice"/>
      <w:color w:val="000000"/>
    </w:rPr>
  </w:style>
  <w:style w:type="table" w:customStyle="1" w:styleId="TableGrid2">
    <w:name w:val="Table Grid2"/>
    <w:basedOn w:val="TableNormal"/>
    <w:next w:val="TableGrid"/>
    <w:rsid w:val="008B19E4"/>
    <w:pPr>
      <w:spacing w:after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18A1"/>
    <w:pPr>
      <w:spacing w:after="0"/>
    </w:pPr>
    <w:rPr>
      <w:rFonts w:ascii="Times New Roman" w:eastAsia="PMingLiU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BBF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7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0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quitlam.ca/DocumentCenter/View/1446/10-02-2019-Standard-Terms-and-Conditions---Purchase-of-Goods-and-Services-PD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coquitlam.ca/docs/default-source/tender-documents/standard-terms-and-conditions---purchase-of-goods-and-service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quitlam.ca/DocumentCenter/View/1446/10-02-2019-Standard-Terms-and-Conditions---Purchase-of-Goods-and-Services-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qfile.coquitlam.ca/bid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coquitlam.ca/DocumentCenter/View/1457/Instructions-to-Proponents-PDF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CB5B4DA830474B95D04024384D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E4E4-64D9-43BB-916E-55EBE30A0D1B}"/>
      </w:docPartPr>
      <w:docPartBody>
        <w:p w:rsidR="00EB66FE" w:rsidRDefault="00A760FF">
          <w:r w:rsidRPr="00B04E90">
            <w:rPr>
              <w:rStyle w:val="PlaceholderText"/>
            </w:rPr>
            <w:t>[Publish Date]</w:t>
          </w:r>
        </w:p>
      </w:docPartBody>
    </w:docPart>
    <w:docPart>
      <w:docPartPr>
        <w:name w:val="1988BDD88FA0434F9BCFDD0AC7E77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A2B4B-D6AE-4972-A2D6-3F197B5BC645}"/>
      </w:docPartPr>
      <w:docPartBody>
        <w:p w:rsidR="00EB66FE" w:rsidRDefault="00A760FF"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B034B72F1F164BA588E26F3650894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7794-1D91-40DA-9EFC-3B84100E4803}"/>
      </w:docPartPr>
      <w:docPartBody>
        <w:p w:rsidR="00AC0594" w:rsidRDefault="00500CB5" w:rsidP="00500CB5">
          <w:pPr>
            <w:pStyle w:val="B034B72F1F164BA588E26F36508946BA"/>
          </w:pPr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4B28ABE2639C43E6849FA2A9528D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FB3A9-F7A1-4E62-80B8-460C70EC224C}"/>
      </w:docPartPr>
      <w:docPartBody>
        <w:p w:rsidR="00D35AF5" w:rsidRDefault="00D35AF5" w:rsidP="00D35AF5">
          <w:pPr>
            <w:pStyle w:val="4B28ABE2639C43E6849FA2A9528D1054"/>
          </w:pPr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225B211DF7474467BA76BFEAFDFEE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0162-5B55-4A31-AC7A-CE90860091B6}"/>
      </w:docPartPr>
      <w:docPartBody>
        <w:p w:rsidR="00BF72A1" w:rsidRDefault="00BF72A1" w:rsidP="00BF72A1">
          <w:pPr>
            <w:pStyle w:val="225B211DF7474467BA76BFEAFDFEE3B7"/>
          </w:pPr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00D24B47E5AD413D9221F7B85D8D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E9E89-3395-4644-9ABA-BEC74877F3C3}"/>
      </w:docPartPr>
      <w:docPartBody>
        <w:p w:rsidR="00BF72A1" w:rsidRDefault="00BF72A1" w:rsidP="00BF72A1">
          <w:pPr>
            <w:pStyle w:val="00D24B47E5AD413D9221F7B85D8D4913"/>
          </w:pPr>
          <w:r w:rsidRPr="00B04E9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FF"/>
    <w:rsid w:val="00032A0F"/>
    <w:rsid w:val="0004371D"/>
    <w:rsid w:val="001750E4"/>
    <w:rsid w:val="00256970"/>
    <w:rsid w:val="00267D89"/>
    <w:rsid w:val="00334989"/>
    <w:rsid w:val="0040174B"/>
    <w:rsid w:val="004473FB"/>
    <w:rsid w:val="004852FF"/>
    <w:rsid w:val="00500CB5"/>
    <w:rsid w:val="00744568"/>
    <w:rsid w:val="00875320"/>
    <w:rsid w:val="008A7BD5"/>
    <w:rsid w:val="008C7155"/>
    <w:rsid w:val="00A00ABC"/>
    <w:rsid w:val="00A760FF"/>
    <w:rsid w:val="00AC0594"/>
    <w:rsid w:val="00BF72A1"/>
    <w:rsid w:val="00C03F10"/>
    <w:rsid w:val="00D1445E"/>
    <w:rsid w:val="00D35AF5"/>
    <w:rsid w:val="00D74EF7"/>
    <w:rsid w:val="00E24C69"/>
    <w:rsid w:val="00E834CD"/>
    <w:rsid w:val="00E9734B"/>
    <w:rsid w:val="00EB66FE"/>
    <w:rsid w:val="00F2669F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2A1"/>
    <w:rPr>
      <w:color w:val="808080"/>
    </w:rPr>
  </w:style>
  <w:style w:type="paragraph" w:customStyle="1" w:styleId="B034B72F1F164BA588E26F36508946BA">
    <w:name w:val="B034B72F1F164BA588E26F36508946BA"/>
    <w:rsid w:val="00500CB5"/>
  </w:style>
  <w:style w:type="paragraph" w:customStyle="1" w:styleId="1657A4B4904E4BB19ADFB885F84EB660">
    <w:name w:val="1657A4B4904E4BB19ADFB885F84EB660"/>
    <w:rsid w:val="00500CB5"/>
  </w:style>
  <w:style w:type="paragraph" w:customStyle="1" w:styleId="4F057BA04524498EA614F95986131E77">
    <w:name w:val="4F057BA04524498EA614F95986131E77"/>
    <w:rsid w:val="00AC0594"/>
  </w:style>
  <w:style w:type="paragraph" w:customStyle="1" w:styleId="C1A35566AD144F99B7FF7026343B1664">
    <w:name w:val="C1A35566AD144F99B7FF7026343B1664"/>
    <w:rsid w:val="00AC0594"/>
  </w:style>
  <w:style w:type="paragraph" w:customStyle="1" w:styleId="9C7392CA5E8E4960B81FFDAFE394B649">
    <w:name w:val="9C7392CA5E8E4960B81FFDAFE394B649"/>
    <w:rsid w:val="00267D89"/>
  </w:style>
  <w:style w:type="paragraph" w:customStyle="1" w:styleId="410F720A1C6A48468B140FF2C5F31403">
    <w:name w:val="410F720A1C6A48468B140FF2C5F31403"/>
    <w:rsid w:val="00267D89"/>
  </w:style>
  <w:style w:type="paragraph" w:customStyle="1" w:styleId="09ECA95B1ECB4CAE9EBA7B0BFE9D6C3D">
    <w:name w:val="09ECA95B1ECB4CAE9EBA7B0BFE9D6C3D"/>
    <w:rsid w:val="00C03F10"/>
  </w:style>
  <w:style w:type="paragraph" w:customStyle="1" w:styleId="A08541802FAC4DCCB85693DE09906C1F">
    <w:name w:val="A08541802FAC4DCCB85693DE09906C1F"/>
    <w:rsid w:val="00C03F10"/>
  </w:style>
  <w:style w:type="paragraph" w:customStyle="1" w:styleId="75EB2E508CFA4D3886FAB62AB2201B6B">
    <w:name w:val="75EB2E508CFA4D3886FAB62AB2201B6B"/>
    <w:rsid w:val="00C03F10"/>
  </w:style>
  <w:style w:type="paragraph" w:customStyle="1" w:styleId="7ECAEB1FADAA457CA99F43EB8CA60DA2">
    <w:name w:val="7ECAEB1FADAA457CA99F43EB8CA60DA2"/>
    <w:rsid w:val="00C03F10"/>
  </w:style>
  <w:style w:type="paragraph" w:customStyle="1" w:styleId="5FD2200D0D134B9FBD966D966D9C43DD">
    <w:name w:val="5FD2200D0D134B9FBD966D966D9C43DD"/>
    <w:rsid w:val="00C03F10"/>
  </w:style>
  <w:style w:type="paragraph" w:customStyle="1" w:styleId="0B0E6B7E7B3241EE84DA1B3A7FB920F7">
    <w:name w:val="0B0E6B7E7B3241EE84DA1B3A7FB920F7"/>
    <w:rsid w:val="00C03F10"/>
  </w:style>
  <w:style w:type="paragraph" w:customStyle="1" w:styleId="30B48804D27D47A5A1473BD669A9CECB">
    <w:name w:val="30B48804D27D47A5A1473BD669A9CECB"/>
    <w:rsid w:val="00C03F10"/>
  </w:style>
  <w:style w:type="paragraph" w:customStyle="1" w:styleId="F50DFF98A5E94FD292B9B4111BB75FB6">
    <w:name w:val="F50DFF98A5E94FD292B9B4111BB75FB6"/>
    <w:rsid w:val="00D35AF5"/>
  </w:style>
  <w:style w:type="paragraph" w:customStyle="1" w:styleId="B0D769A19ED94362BB623625A1709C7E">
    <w:name w:val="B0D769A19ED94362BB623625A1709C7E"/>
    <w:rsid w:val="00D35AF5"/>
  </w:style>
  <w:style w:type="paragraph" w:customStyle="1" w:styleId="4B28ABE2639C43E6849FA2A9528D1054">
    <w:name w:val="4B28ABE2639C43E6849FA2A9528D1054"/>
    <w:rsid w:val="00D35AF5"/>
  </w:style>
  <w:style w:type="paragraph" w:customStyle="1" w:styleId="F0ABBE94AB20400DBF49AF5A42D9E4B4">
    <w:name w:val="F0ABBE94AB20400DBF49AF5A42D9E4B4"/>
    <w:rsid w:val="00D35AF5"/>
  </w:style>
  <w:style w:type="paragraph" w:customStyle="1" w:styleId="EC29D5FDC3FA4610BC6813831B9C7BFC">
    <w:name w:val="EC29D5FDC3FA4610BC6813831B9C7BFC"/>
    <w:rsid w:val="00BF72A1"/>
  </w:style>
  <w:style w:type="paragraph" w:customStyle="1" w:styleId="6D598159751A4A3A9B5F8916D478D640">
    <w:name w:val="6D598159751A4A3A9B5F8916D478D640"/>
    <w:rsid w:val="00BF72A1"/>
  </w:style>
  <w:style w:type="paragraph" w:customStyle="1" w:styleId="68608CDE9D1F4F50A8143277C8794F9E">
    <w:name w:val="68608CDE9D1F4F50A8143277C8794F9E"/>
    <w:rsid w:val="00BF72A1"/>
  </w:style>
  <w:style w:type="paragraph" w:customStyle="1" w:styleId="71CE102E3F9C4BA8B4D64BCDA75448FB">
    <w:name w:val="71CE102E3F9C4BA8B4D64BCDA75448FB"/>
    <w:rsid w:val="00BF72A1"/>
  </w:style>
  <w:style w:type="paragraph" w:customStyle="1" w:styleId="225B211DF7474467BA76BFEAFDFEE3B7">
    <w:name w:val="225B211DF7474467BA76BFEAFDFEE3B7"/>
    <w:rsid w:val="00BF72A1"/>
  </w:style>
  <w:style w:type="paragraph" w:customStyle="1" w:styleId="00D24B47E5AD413D9221F7B85D8D4913">
    <w:name w:val="00D24B47E5AD413D9221F7B85D8D4913"/>
    <w:rsid w:val="00BF72A1"/>
  </w:style>
  <w:style w:type="paragraph" w:customStyle="1" w:styleId="7D504C2162704F398179795A47B92C11">
    <w:name w:val="7D504C2162704F398179795A47B92C11"/>
    <w:rsid w:val="00BF7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2021-10-13T00:00:00</PublishDate>
  <Abstract> Appendices A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4A299F-0031-4B48-A271-30CF3A47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Coquitlam</Company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21-061</dc:subject>
  <dc:creator>Fuller, John</dc:creator>
  <cp:keywords/>
  <dc:description/>
  <cp:lastModifiedBy>Fuller, John</cp:lastModifiedBy>
  <cp:revision>4</cp:revision>
  <dcterms:created xsi:type="dcterms:W3CDTF">2021-09-14T20:50:00Z</dcterms:created>
  <dcterms:modified xsi:type="dcterms:W3CDTF">2021-09-14T20:50:00Z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4193707.v1</vt:lpwstr>
  </property>
  <property fmtid="{D5CDD505-2E9C-101B-9397-08002B2CF9AE}" pid="3" name="PCDFilePart">
    <vt:lpwstr>03-1220-20/21-062/1</vt:lpwstr>
  </property>
  <property fmtid="{D5CDD505-2E9C-101B-9397-08002B2CF9AE}" pid="4" name="PCDFooterText">
    <vt:lpwstr>File #: 03-1220-20/21-062/1  Doc #:  4193707.v1</vt:lpwstr>
  </property>
</Properties>
</file>